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BEE" w:rsidRPr="00C040C0" w:rsidRDefault="00DC2508" w:rsidP="005F0DB0">
      <w:pPr>
        <w:pStyle w:val="a3"/>
        <w:widowControl w:val="0"/>
        <w:spacing w:afterLines="50" w:after="180"/>
        <w:jc w:val="center"/>
        <w:rPr>
          <w:rFonts w:asciiTheme="minorEastAsia" w:eastAsiaTheme="minorEastAsia" w:hAnsiTheme="minorEastAsia" w:cs="Century"/>
          <w:b/>
          <w:color w:val="000000"/>
          <w:sz w:val="24"/>
          <w:szCs w:val="24"/>
        </w:rPr>
      </w:pPr>
      <w:r w:rsidRPr="00C040C0">
        <w:rPr>
          <w:rFonts w:asciiTheme="minorEastAsia" w:eastAsiaTheme="minorEastAsia" w:hAnsiTheme="minorEastAsia" w:hint="eastAsia"/>
          <w:b/>
          <w:sz w:val="24"/>
          <w:szCs w:val="24"/>
        </w:rPr>
        <w:t>新潟まつり広報及び事務局支援業務</w:t>
      </w:r>
      <w:r w:rsidR="00E77CD6" w:rsidRPr="00C040C0">
        <w:rPr>
          <w:rFonts w:asciiTheme="minorEastAsia" w:eastAsiaTheme="minorEastAsia" w:hAnsiTheme="minorEastAsia" w:hint="eastAsia"/>
          <w:b/>
          <w:sz w:val="24"/>
          <w:szCs w:val="24"/>
        </w:rPr>
        <w:t xml:space="preserve"> </w:t>
      </w:r>
      <w:r w:rsidR="00443BEE" w:rsidRPr="00C040C0">
        <w:rPr>
          <w:rFonts w:asciiTheme="minorEastAsia" w:eastAsiaTheme="minorEastAsia" w:hAnsiTheme="minorEastAsia" w:hint="eastAsia"/>
          <w:b/>
          <w:color w:val="000000"/>
          <w:sz w:val="24"/>
          <w:szCs w:val="24"/>
        </w:rPr>
        <w:t>共同企業体協定書</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（目的）</w:t>
      </w:r>
    </w:p>
    <w:p w:rsidR="00443BEE" w:rsidRPr="00F91072" w:rsidRDefault="00443BEE" w:rsidP="00443BEE">
      <w:pPr>
        <w:pStyle w:val="a3"/>
        <w:widowControl w:val="0"/>
        <w:rPr>
          <w:rFonts w:ascii="ＭＳ 明朝" w:hAnsi="ＭＳ 明朝"/>
          <w:color w:val="000000"/>
          <w:sz w:val="22"/>
        </w:rPr>
      </w:pPr>
      <w:r w:rsidRPr="00F91072">
        <w:rPr>
          <w:rFonts w:ascii="ＭＳ 明朝" w:hAnsi="ＭＳ 明朝" w:hint="eastAsia"/>
          <w:color w:val="000000"/>
          <w:sz w:val="22"/>
        </w:rPr>
        <w:t>第１条　当共同企業体は</w:t>
      </w:r>
      <w:r w:rsidR="006A782E">
        <w:rPr>
          <w:rFonts w:ascii="ＭＳ 明朝" w:hAnsi="ＭＳ 明朝" w:hint="eastAsia"/>
          <w:color w:val="000000"/>
          <w:sz w:val="22"/>
        </w:rPr>
        <w:t>、</w:t>
      </w:r>
      <w:r w:rsidRPr="00F91072">
        <w:rPr>
          <w:rFonts w:ascii="ＭＳ 明朝" w:hAnsi="ＭＳ 明朝" w:hint="eastAsia"/>
          <w:color w:val="000000"/>
          <w:sz w:val="22"/>
        </w:rPr>
        <w:t>次の事業を共同連帯して営むことを目的とする。</w:t>
      </w:r>
    </w:p>
    <w:p w:rsidR="00443BEE" w:rsidRPr="00F91072" w:rsidRDefault="00443BEE" w:rsidP="007E5C1F">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（１）</w:t>
      </w:r>
      <w:r w:rsidR="00DC2508">
        <w:rPr>
          <w:rFonts w:ascii="ＭＳ 明朝" w:hAnsi="ＭＳ 明朝" w:hint="eastAsia"/>
          <w:color w:val="000000"/>
          <w:sz w:val="22"/>
        </w:rPr>
        <w:t>新潟ま</w:t>
      </w:r>
      <w:r w:rsidR="00DC2508" w:rsidRPr="00C040C0">
        <w:rPr>
          <w:rFonts w:asciiTheme="minorEastAsia" w:eastAsiaTheme="minorEastAsia" w:hAnsiTheme="minorEastAsia" w:hint="eastAsia"/>
          <w:color w:val="000000"/>
          <w:sz w:val="22"/>
        </w:rPr>
        <w:t>つり実行委員会</w:t>
      </w:r>
      <w:r w:rsidRPr="00C040C0">
        <w:rPr>
          <w:rFonts w:asciiTheme="minorEastAsia" w:eastAsiaTheme="minorEastAsia" w:hAnsiTheme="minorEastAsia" w:hint="eastAsia"/>
          <w:color w:val="000000"/>
          <w:sz w:val="22"/>
        </w:rPr>
        <w:t>が発注する</w:t>
      </w:r>
      <w:r w:rsidR="00DC2508" w:rsidRPr="00C040C0">
        <w:rPr>
          <w:rFonts w:asciiTheme="minorEastAsia" w:eastAsiaTheme="minorEastAsia" w:hAnsiTheme="minorEastAsia" w:hint="eastAsia"/>
          <w:sz w:val="22"/>
        </w:rPr>
        <w:t>新潟まつり広報及び事務局支援業務</w:t>
      </w:r>
      <w:r w:rsidR="00DC2508" w:rsidRPr="00C040C0">
        <w:rPr>
          <w:rFonts w:asciiTheme="minorEastAsia" w:eastAsiaTheme="minorEastAsia" w:hAnsiTheme="minorEastAsia" w:hint="eastAsia"/>
          <w:b/>
          <w:sz w:val="24"/>
          <w:szCs w:val="24"/>
        </w:rPr>
        <w:t xml:space="preserve"> </w:t>
      </w:r>
      <w:r w:rsidR="00F91072" w:rsidRPr="00C040C0">
        <w:rPr>
          <w:rFonts w:asciiTheme="minorEastAsia" w:eastAsiaTheme="minorEastAsia" w:hAnsiTheme="minorEastAsia"/>
          <w:color w:val="000000"/>
          <w:sz w:val="22"/>
        </w:rPr>
        <w:t xml:space="preserve"> </w:t>
      </w:r>
      <w:r w:rsidRPr="00C040C0">
        <w:rPr>
          <w:rFonts w:asciiTheme="minorEastAsia" w:eastAsiaTheme="minorEastAsia" w:hAnsiTheme="minorEastAsia"/>
          <w:color w:val="000000"/>
          <w:sz w:val="22"/>
        </w:rPr>
        <w:t>(</w:t>
      </w:r>
      <w:r w:rsidRPr="00F91072">
        <w:rPr>
          <w:rFonts w:ascii="ＭＳ 明朝" w:hAnsi="ＭＳ 明朝" w:hint="eastAsia"/>
          <w:color w:val="000000"/>
          <w:sz w:val="22"/>
        </w:rPr>
        <w:t>以下「当該業務</w:t>
      </w:r>
      <w:r w:rsidR="00F91072">
        <w:rPr>
          <w:rFonts w:ascii="ＭＳ 明朝" w:hAnsi="ＭＳ 明朝" w:hint="eastAsia"/>
          <w:color w:val="000000"/>
          <w:sz w:val="22"/>
        </w:rPr>
        <w:t>委託</w:t>
      </w:r>
      <w:r w:rsidRPr="00F91072">
        <w:rPr>
          <w:rFonts w:ascii="ＭＳ 明朝" w:hAnsi="ＭＳ 明朝" w:hint="eastAsia"/>
          <w:color w:val="000000"/>
          <w:sz w:val="22"/>
        </w:rPr>
        <w:t>」という。</w:t>
      </w:r>
      <w:r w:rsidRPr="00F91072">
        <w:rPr>
          <w:rFonts w:ascii="ＭＳ 明朝" w:hAnsi="ＭＳ 明朝"/>
          <w:color w:val="000000"/>
          <w:sz w:val="22"/>
        </w:rPr>
        <w:t>)</w:t>
      </w:r>
    </w:p>
    <w:p w:rsidR="00443BEE" w:rsidRPr="00F91072" w:rsidRDefault="00443BEE" w:rsidP="00F91072">
      <w:pPr>
        <w:pStyle w:val="a3"/>
        <w:widowControl w:val="0"/>
        <w:rPr>
          <w:rFonts w:ascii="ＭＳ 明朝" w:hAnsi="ＭＳ 明朝"/>
          <w:color w:val="000000"/>
          <w:sz w:val="22"/>
        </w:rPr>
      </w:pPr>
      <w:r w:rsidRPr="00F91072">
        <w:rPr>
          <w:rFonts w:ascii="ＭＳ 明朝" w:hAnsi="ＭＳ 明朝" w:hint="eastAsia"/>
          <w:color w:val="000000"/>
          <w:sz w:val="22"/>
        </w:rPr>
        <w:t>（２）前号に付帯する業務</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（名称）</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第２条　当共同企業体は</w:t>
      </w:r>
      <w:r w:rsidR="006A782E">
        <w:rPr>
          <w:rFonts w:ascii="ＭＳ 明朝" w:hAnsi="ＭＳ 明朝" w:hint="eastAsia"/>
          <w:color w:val="000000"/>
          <w:sz w:val="22"/>
        </w:rPr>
        <w:t>、</w:t>
      </w:r>
      <w:r w:rsidRPr="00F91072">
        <w:rPr>
          <w:rFonts w:ascii="ＭＳ 明朝" w:hAnsi="ＭＳ 明朝"/>
          <w:color w:val="000000"/>
          <w:sz w:val="22"/>
          <w:u w:val="single"/>
        </w:rPr>
        <w:t xml:space="preserve"> </w:t>
      </w:r>
      <w:r w:rsidRPr="00F91072">
        <w:rPr>
          <w:rFonts w:ascii="ＭＳ 明朝" w:hAnsi="ＭＳ 明朝" w:hint="eastAsia"/>
          <w:color w:val="000000"/>
          <w:sz w:val="22"/>
          <w:u w:val="single"/>
        </w:rPr>
        <w:t xml:space="preserve">　　　　　　　　　　　　　　　　　　　</w:t>
      </w:r>
      <w:r w:rsidRPr="00F91072">
        <w:rPr>
          <w:rFonts w:ascii="ＭＳ 明朝" w:hAnsi="ＭＳ 明朝" w:hint="eastAsia"/>
          <w:color w:val="000000"/>
          <w:sz w:val="22"/>
        </w:rPr>
        <w:t>共同企業体（以下「当企業体」という。）と称する。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（事務所の所在地）</w:t>
      </w:r>
    </w:p>
    <w:p w:rsidR="00443BEE" w:rsidRPr="00F91072" w:rsidRDefault="00443BEE" w:rsidP="00443BEE">
      <w:pPr>
        <w:pStyle w:val="a3"/>
        <w:widowControl w:val="0"/>
        <w:rPr>
          <w:rFonts w:ascii="ＭＳ 明朝" w:hAnsi="ＭＳ 明朝"/>
          <w:color w:val="000000"/>
          <w:sz w:val="22"/>
        </w:rPr>
      </w:pPr>
      <w:r w:rsidRPr="00F91072">
        <w:rPr>
          <w:rFonts w:ascii="ＭＳ 明朝" w:hAnsi="ＭＳ 明朝" w:hint="eastAsia"/>
          <w:color w:val="000000"/>
          <w:sz w:val="22"/>
        </w:rPr>
        <w:t>第３条　当企業体は</w:t>
      </w:r>
      <w:r w:rsidR="006A782E">
        <w:rPr>
          <w:rFonts w:ascii="ＭＳ 明朝" w:hAnsi="ＭＳ 明朝" w:hint="eastAsia"/>
          <w:color w:val="000000"/>
          <w:sz w:val="22"/>
        </w:rPr>
        <w:t>、</w:t>
      </w:r>
      <w:r w:rsidRPr="00F91072">
        <w:rPr>
          <w:rFonts w:ascii="ＭＳ 明朝" w:hAnsi="ＭＳ 明朝" w:hint="eastAsia"/>
          <w:color w:val="000000"/>
          <w:sz w:val="22"/>
        </w:rPr>
        <w:t>事務所を</w:t>
      </w:r>
      <w:r w:rsidRPr="00F91072">
        <w:rPr>
          <w:rFonts w:ascii="ＭＳ 明朝" w:hAnsi="ＭＳ 明朝"/>
          <w:color w:val="000000"/>
          <w:sz w:val="22"/>
          <w:u w:val="single"/>
        </w:rPr>
        <w:t xml:space="preserve"> </w:t>
      </w:r>
      <w:r w:rsidRPr="00F91072">
        <w:rPr>
          <w:rFonts w:ascii="ＭＳ 明朝" w:hAnsi="ＭＳ 明朝" w:hint="eastAsia"/>
          <w:color w:val="000000"/>
          <w:sz w:val="22"/>
          <w:u w:val="single"/>
        </w:rPr>
        <w:t xml:space="preserve">　　　　　　　　　　　　　　　　　　　　　</w:t>
      </w:r>
      <w:r w:rsidRPr="00F91072">
        <w:rPr>
          <w:rFonts w:ascii="ＭＳ 明朝" w:hAnsi="ＭＳ 明朝" w:hint="eastAsia"/>
          <w:color w:val="000000"/>
          <w:sz w:val="22"/>
        </w:rPr>
        <w:t>に置く。</w:t>
      </w:r>
    </w:p>
    <w:p w:rsidR="00443BEE" w:rsidRPr="00F91072" w:rsidRDefault="00443BEE" w:rsidP="005F0DB0">
      <w:pPr>
        <w:pStyle w:val="a3"/>
        <w:widowControl w:val="0"/>
        <w:spacing w:beforeLines="50" w:before="180"/>
        <w:ind w:left="220" w:hangingChars="100" w:hanging="220"/>
        <w:rPr>
          <w:rFonts w:ascii="ＭＳ 明朝" w:hAnsi="ＭＳ 明朝"/>
          <w:color w:val="000000"/>
          <w:sz w:val="22"/>
        </w:rPr>
      </w:pPr>
      <w:r w:rsidRPr="00F91072">
        <w:rPr>
          <w:rFonts w:ascii="ＭＳ 明朝" w:hAnsi="ＭＳ 明朝" w:hint="eastAsia"/>
          <w:color w:val="000000"/>
          <w:sz w:val="22"/>
        </w:rPr>
        <w:t>（成立の時期及び解散の時期）</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第４条　当企業体は</w:t>
      </w:r>
      <w:r w:rsidR="006A782E">
        <w:rPr>
          <w:rFonts w:ascii="ＭＳ 明朝" w:hAnsi="ＭＳ 明朝" w:hint="eastAsia"/>
          <w:color w:val="000000"/>
          <w:sz w:val="22"/>
        </w:rPr>
        <w:t>、</w:t>
      </w:r>
      <w:r w:rsidRPr="00F91072">
        <w:rPr>
          <w:rFonts w:ascii="ＭＳ 明朝" w:hAnsi="ＭＳ 明朝" w:hint="eastAsia"/>
          <w:color w:val="000000"/>
          <w:sz w:val="22"/>
          <w:u w:val="single"/>
        </w:rPr>
        <w:t xml:space="preserve">　</w:t>
      </w:r>
      <w:r w:rsidR="006A782E">
        <w:rPr>
          <w:rFonts w:ascii="ＭＳ 明朝" w:hAnsi="ＭＳ 明朝" w:hint="eastAsia"/>
          <w:color w:val="000000"/>
          <w:sz w:val="22"/>
          <w:u w:val="single"/>
        </w:rPr>
        <w:t xml:space="preserve">　</w:t>
      </w:r>
      <w:r w:rsidRPr="00F91072">
        <w:rPr>
          <w:rFonts w:ascii="ＭＳ 明朝" w:hAnsi="ＭＳ 明朝" w:hint="eastAsia"/>
          <w:color w:val="000000"/>
          <w:sz w:val="22"/>
        </w:rPr>
        <w:t>年</w:t>
      </w:r>
      <w:r w:rsidRPr="00F91072">
        <w:rPr>
          <w:rFonts w:ascii="ＭＳ 明朝" w:hAnsi="ＭＳ 明朝" w:hint="eastAsia"/>
          <w:color w:val="000000"/>
          <w:sz w:val="22"/>
          <w:u w:val="single"/>
        </w:rPr>
        <w:t xml:space="preserve">　</w:t>
      </w:r>
      <w:r w:rsidR="006A782E">
        <w:rPr>
          <w:rFonts w:ascii="ＭＳ 明朝" w:hAnsi="ＭＳ 明朝" w:hint="eastAsia"/>
          <w:color w:val="000000"/>
          <w:sz w:val="22"/>
          <w:u w:val="single"/>
        </w:rPr>
        <w:t xml:space="preserve">　</w:t>
      </w:r>
      <w:r w:rsidRPr="00F91072">
        <w:rPr>
          <w:rFonts w:ascii="ＭＳ 明朝" w:hAnsi="ＭＳ 明朝" w:hint="eastAsia"/>
          <w:color w:val="000000"/>
          <w:sz w:val="22"/>
        </w:rPr>
        <w:t>月</w:t>
      </w:r>
      <w:r w:rsidRPr="00F91072">
        <w:rPr>
          <w:rFonts w:ascii="ＭＳ 明朝" w:hAnsi="ＭＳ 明朝" w:hint="eastAsia"/>
          <w:color w:val="000000"/>
          <w:sz w:val="22"/>
          <w:u w:val="single"/>
        </w:rPr>
        <w:t xml:space="preserve">　</w:t>
      </w:r>
      <w:r w:rsidR="006A782E">
        <w:rPr>
          <w:rFonts w:ascii="ＭＳ 明朝" w:hAnsi="ＭＳ 明朝" w:hint="eastAsia"/>
          <w:color w:val="000000"/>
          <w:sz w:val="22"/>
          <w:u w:val="single"/>
        </w:rPr>
        <w:t xml:space="preserve">　</w:t>
      </w:r>
      <w:r w:rsidRPr="00F91072">
        <w:rPr>
          <w:rFonts w:ascii="ＭＳ 明朝" w:hAnsi="ＭＳ 明朝" w:hint="eastAsia"/>
          <w:color w:val="000000"/>
          <w:sz w:val="22"/>
        </w:rPr>
        <w:t>日に成立し</w:t>
      </w:r>
      <w:r w:rsidR="006A782E">
        <w:rPr>
          <w:rFonts w:ascii="ＭＳ 明朝" w:hAnsi="ＭＳ 明朝" w:hint="eastAsia"/>
          <w:color w:val="000000"/>
          <w:sz w:val="22"/>
        </w:rPr>
        <w:t>、</w:t>
      </w:r>
      <w:r w:rsidRPr="00F91072">
        <w:rPr>
          <w:rFonts w:ascii="ＭＳ 明朝" w:hAnsi="ＭＳ 明朝" w:hint="eastAsia"/>
          <w:color w:val="000000"/>
          <w:sz w:val="22"/>
        </w:rPr>
        <w:t>業務委託契約の履行後</w:t>
      </w:r>
      <w:r w:rsidRPr="00F91072">
        <w:rPr>
          <w:rFonts w:ascii="ＭＳ 明朝" w:hAnsi="ＭＳ 明朝" w:hint="eastAsia"/>
          <w:color w:val="000000"/>
          <w:sz w:val="22"/>
          <w:u w:val="single"/>
        </w:rPr>
        <w:t xml:space="preserve"> 　</w:t>
      </w:r>
      <w:r w:rsidRPr="00F91072">
        <w:rPr>
          <w:rFonts w:ascii="ＭＳ 明朝" w:hAnsi="ＭＳ 明朝" w:hint="eastAsia"/>
          <w:color w:val="000000"/>
          <w:sz w:val="22"/>
        </w:rPr>
        <w:t>か月を経過するまでの間は</w:t>
      </w:r>
      <w:r w:rsidR="006A782E">
        <w:rPr>
          <w:rFonts w:ascii="ＭＳ 明朝" w:hAnsi="ＭＳ 明朝" w:hint="eastAsia"/>
          <w:color w:val="000000"/>
          <w:sz w:val="22"/>
        </w:rPr>
        <w:t>、</w:t>
      </w:r>
      <w:r w:rsidRPr="00F91072">
        <w:rPr>
          <w:rFonts w:ascii="ＭＳ 明朝" w:hAnsi="ＭＳ 明朝" w:hint="eastAsia"/>
          <w:color w:val="000000"/>
          <w:sz w:val="22"/>
        </w:rPr>
        <w:t>解散することができない。</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２</w:t>
      </w:r>
      <w:r w:rsidRPr="00F91072">
        <w:rPr>
          <w:rFonts w:ascii="ＭＳ 明朝" w:hAnsi="ＭＳ 明朝"/>
          <w:color w:val="000000"/>
          <w:sz w:val="22"/>
        </w:rPr>
        <w:t xml:space="preserve"> </w:t>
      </w:r>
      <w:r w:rsidRPr="00F91072">
        <w:rPr>
          <w:rFonts w:ascii="ＭＳ 明朝" w:hAnsi="ＭＳ 明朝" w:hint="eastAsia"/>
          <w:color w:val="000000"/>
          <w:sz w:val="22"/>
        </w:rPr>
        <w:t>当該業務を請け負うことができなかったときは</w:t>
      </w:r>
      <w:r w:rsidR="006A782E">
        <w:rPr>
          <w:rFonts w:ascii="ＭＳ 明朝" w:hAnsi="ＭＳ 明朝" w:hint="eastAsia"/>
          <w:color w:val="000000"/>
          <w:sz w:val="22"/>
        </w:rPr>
        <w:t>、</w:t>
      </w:r>
      <w:r w:rsidRPr="00F91072">
        <w:rPr>
          <w:rFonts w:ascii="ＭＳ 明朝" w:hAnsi="ＭＳ 明朝" w:hint="eastAsia"/>
          <w:color w:val="000000"/>
          <w:sz w:val="22"/>
        </w:rPr>
        <w:t>当企業体は</w:t>
      </w:r>
      <w:r w:rsidR="006A782E">
        <w:rPr>
          <w:rFonts w:ascii="ＭＳ 明朝" w:hAnsi="ＭＳ 明朝" w:hint="eastAsia"/>
          <w:color w:val="000000"/>
          <w:sz w:val="22"/>
        </w:rPr>
        <w:t>、</w:t>
      </w:r>
      <w:r w:rsidRPr="00F91072">
        <w:rPr>
          <w:rFonts w:ascii="ＭＳ 明朝" w:hAnsi="ＭＳ 明朝" w:hint="eastAsia"/>
          <w:color w:val="000000"/>
          <w:sz w:val="22"/>
        </w:rPr>
        <w:t>前項の規定にかかわらず</w:t>
      </w:r>
      <w:r w:rsidR="006A782E">
        <w:rPr>
          <w:rFonts w:ascii="ＭＳ 明朝" w:hAnsi="ＭＳ 明朝" w:hint="eastAsia"/>
          <w:color w:val="000000"/>
          <w:sz w:val="22"/>
        </w:rPr>
        <w:t>、</w:t>
      </w:r>
      <w:r w:rsidRPr="00F91072">
        <w:rPr>
          <w:rFonts w:ascii="ＭＳ 明朝" w:hAnsi="ＭＳ 明朝" w:hint="eastAsia"/>
          <w:color w:val="000000"/>
          <w:sz w:val="22"/>
        </w:rPr>
        <w:t>当該業務に係る委託契約が締結された翌日に解散するものとする。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（構成員の住所及び名称）</w:t>
      </w:r>
    </w:p>
    <w:p w:rsidR="00443BEE" w:rsidRPr="00F91072" w:rsidRDefault="00443BEE" w:rsidP="00443BEE">
      <w:pPr>
        <w:pStyle w:val="a3"/>
        <w:widowControl w:val="0"/>
        <w:rPr>
          <w:rFonts w:ascii="ＭＳ 明朝" w:hAnsi="ＭＳ 明朝"/>
          <w:color w:val="000000"/>
          <w:sz w:val="22"/>
        </w:rPr>
      </w:pPr>
      <w:r w:rsidRPr="00F91072">
        <w:rPr>
          <w:rFonts w:ascii="ＭＳ 明朝" w:hAnsi="ＭＳ 明朝" w:hint="eastAsia"/>
          <w:color w:val="000000"/>
          <w:sz w:val="22"/>
        </w:rPr>
        <w:t>第５条　当企業体の構成員は</w:t>
      </w:r>
      <w:r w:rsidR="006A782E">
        <w:rPr>
          <w:rFonts w:ascii="ＭＳ 明朝" w:hAnsi="ＭＳ 明朝" w:hint="eastAsia"/>
          <w:color w:val="000000"/>
          <w:sz w:val="22"/>
        </w:rPr>
        <w:t>、</w:t>
      </w:r>
      <w:r w:rsidRPr="00F91072">
        <w:rPr>
          <w:rFonts w:ascii="ＭＳ 明朝" w:hAnsi="ＭＳ 明朝" w:hint="eastAsia"/>
          <w:color w:val="000000"/>
          <w:sz w:val="22"/>
        </w:rPr>
        <w:t>次のとおりとする。</w:t>
      </w:r>
    </w:p>
    <w:p w:rsidR="00A16D9A" w:rsidRPr="00F91072" w:rsidRDefault="00A16D9A" w:rsidP="00A16D9A">
      <w:pPr>
        <w:pStyle w:val="a3"/>
        <w:widowControl w:val="0"/>
        <w:spacing w:beforeLines="50" w:before="180"/>
        <w:ind w:leftChars="100" w:left="210"/>
        <w:rPr>
          <w:rFonts w:ascii="ＭＳ 明朝" w:hAnsi="ＭＳ 明朝"/>
          <w:color w:val="000000"/>
          <w:sz w:val="22"/>
        </w:rPr>
      </w:pPr>
      <w:r>
        <w:rPr>
          <w:rFonts w:ascii="ＭＳ 明朝" w:hAnsi="ＭＳ 明朝" w:hint="eastAsia"/>
          <w:color w:val="000000"/>
          <w:sz w:val="22"/>
        </w:rPr>
        <w:t>企 業</w:t>
      </w:r>
      <w:r w:rsidRPr="00F91072">
        <w:rPr>
          <w:rFonts w:ascii="ＭＳ 明朝" w:hAnsi="ＭＳ 明朝" w:hint="eastAsia"/>
          <w:color w:val="000000"/>
          <w:sz w:val="22"/>
        </w:rPr>
        <w:t xml:space="preserve"> 名 </w:t>
      </w:r>
      <w:r>
        <w:rPr>
          <w:rFonts w:ascii="ＭＳ 明朝" w:hAnsi="ＭＳ 明朝" w:hint="eastAsia"/>
          <w:color w:val="000000"/>
          <w:sz w:val="22"/>
        </w:rPr>
        <w:t>：</w:t>
      </w:r>
      <w:r w:rsidRPr="00F91072">
        <w:rPr>
          <w:rFonts w:ascii="ＭＳ 明朝" w:hAnsi="ＭＳ 明朝" w:hint="eastAsia"/>
          <w:color w:val="000000"/>
          <w:sz w:val="22"/>
          <w:u w:val="single"/>
        </w:rPr>
        <w:t xml:space="preserve">                                      </w:t>
      </w:r>
    </w:p>
    <w:p w:rsidR="00F91072" w:rsidRDefault="00443BEE" w:rsidP="005F0DB0">
      <w:pPr>
        <w:pStyle w:val="a3"/>
        <w:widowControl w:val="0"/>
        <w:spacing w:beforeLines="50" w:before="180"/>
        <w:ind w:leftChars="100" w:left="210"/>
        <w:rPr>
          <w:rFonts w:ascii="ＭＳ 明朝" w:hAnsi="ＭＳ 明朝"/>
          <w:color w:val="000000"/>
          <w:sz w:val="22"/>
          <w:u w:val="single"/>
        </w:rPr>
      </w:pPr>
      <w:r w:rsidRPr="00F91072">
        <w:rPr>
          <w:rFonts w:ascii="ＭＳ 明朝" w:hAnsi="ＭＳ 明朝" w:hint="eastAsia"/>
          <w:color w:val="000000"/>
          <w:sz w:val="22"/>
        </w:rPr>
        <w:t xml:space="preserve">住    所 </w:t>
      </w:r>
      <w:r w:rsidR="00F91072">
        <w:rPr>
          <w:rFonts w:ascii="ＭＳ 明朝" w:hAnsi="ＭＳ 明朝" w:hint="eastAsia"/>
          <w:color w:val="000000"/>
          <w:sz w:val="22"/>
        </w:rPr>
        <w:t>：</w:t>
      </w:r>
      <w:r w:rsidRPr="00F91072">
        <w:rPr>
          <w:rFonts w:ascii="ＭＳ 明朝" w:hAnsi="ＭＳ 明朝" w:hint="eastAsia"/>
          <w:color w:val="000000"/>
          <w:sz w:val="22"/>
          <w:u w:val="single"/>
        </w:rPr>
        <w:t xml:space="preserve">                                      </w:t>
      </w:r>
    </w:p>
    <w:p w:rsidR="00A16D9A" w:rsidRPr="00F91072" w:rsidRDefault="00A16D9A" w:rsidP="00A16D9A">
      <w:pPr>
        <w:pStyle w:val="a3"/>
        <w:widowControl w:val="0"/>
        <w:spacing w:beforeLines="50" w:before="180"/>
        <w:ind w:leftChars="100" w:left="210"/>
        <w:rPr>
          <w:rFonts w:ascii="ＭＳ 明朝" w:hAnsi="ＭＳ 明朝"/>
          <w:color w:val="000000"/>
          <w:sz w:val="22"/>
        </w:rPr>
      </w:pPr>
      <w:r>
        <w:rPr>
          <w:rFonts w:ascii="ＭＳ 明朝" w:hAnsi="ＭＳ 明朝" w:hint="eastAsia"/>
          <w:color w:val="000000"/>
          <w:sz w:val="22"/>
        </w:rPr>
        <w:t>企 業</w:t>
      </w:r>
      <w:r w:rsidRPr="00F91072">
        <w:rPr>
          <w:rFonts w:ascii="ＭＳ 明朝" w:hAnsi="ＭＳ 明朝" w:hint="eastAsia"/>
          <w:color w:val="000000"/>
          <w:sz w:val="22"/>
        </w:rPr>
        <w:t xml:space="preserve"> 名 </w:t>
      </w:r>
      <w:r>
        <w:rPr>
          <w:rFonts w:ascii="ＭＳ 明朝" w:hAnsi="ＭＳ 明朝" w:hint="eastAsia"/>
          <w:color w:val="000000"/>
          <w:sz w:val="22"/>
        </w:rPr>
        <w:t>：</w:t>
      </w:r>
      <w:r w:rsidRPr="00F91072">
        <w:rPr>
          <w:rFonts w:ascii="ＭＳ 明朝" w:hAnsi="ＭＳ 明朝" w:hint="eastAsia"/>
          <w:color w:val="000000"/>
          <w:sz w:val="22"/>
          <w:u w:val="single"/>
        </w:rPr>
        <w:t xml:space="preserve">                                      </w:t>
      </w:r>
    </w:p>
    <w:p w:rsidR="00F91072" w:rsidRDefault="00443BEE" w:rsidP="005F0DB0">
      <w:pPr>
        <w:pStyle w:val="a3"/>
        <w:widowControl w:val="0"/>
        <w:spacing w:beforeLines="50" w:before="180"/>
        <w:ind w:leftChars="100" w:left="210"/>
        <w:rPr>
          <w:rFonts w:ascii="ＭＳ 明朝" w:hAnsi="ＭＳ 明朝"/>
          <w:color w:val="000000"/>
          <w:sz w:val="22"/>
          <w:u w:val="single"/>
        </w:rPr>
      </w:pPr>
      <w:r w:rsidRPr="00F91072">
        <w:rPr>
          <w:rFonts w:ascii="ＭＳ 明朝" w:hAnsi="ＭＳ 明朝" w:hint="eastAsia"/>
          <w:color w:val="000000"/>
          <w:sz w:val="22"/>
        </w:rPr>
        <w:t xml:space="preserve">住    所 </w:t>
      </w:r>
      <w:r w:rsidR="00F91072">
        <w:rPr>
          <w:rFonts w:ascii="ＭＳ 明朝" w:hAnsi="ＭＳ 明朝" w:hint="eastAsia"/>
          <w:color w:val="000000"/>
          <w:sz w:val="22"/>
        </w:rPr>
        <w:t>：</w:t>
      </w:r>
      <w:r w:rsidRPr="00F91072">
        <w:rPr>
          <w:rFonts w:ascii="ＭＳ 明朝" w:hAnsi="ＭＳ 明朝" w:hint="eastAsia"/>
          <w:color w:val="000000"/>
          <w:sz w:val="22"/>
          <w:u w:val="single"/>
        </w:rPr>
        <w:t xml:space="preserve">                                      </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（代表者の名称）</w:t>
      </w:r>
    </w:p>
    <w:p w:rsidR="00443BEE" w:rsidRPr="00F91072" w:rsidRDefault="00443BEE" w:rsidP="00443BEE">
      <w:pPr>
        <w:pStyle w:val="a3"/>
        <w:widowControl w:val="0"/>
        <w:rPr>
          <w:rFonts w:ascii="ＭＳ 明朝" w:hAnsi="ＭＳ 明朝"/>
          <w:color w:val="000000"/>
          <w:sz w:val="22"/>
        </w:rPr>
      </w:pPr>
      <w:r w:rsidRPr="00F91072">
        <w:rPr>
          <w:rFonts w:ascii="ＭＳ 明朝" w:hAnsi="ＭＳ 明朝" w:hint="eastAsia"/>
          <w:color w:val="000000"/>
          <w:sz w:val="22"/>
        </w:rPr>
        <w:t>第６条</w:t>
      </w:r>
      <w:r w:rsidRPr="00F91072">
        <w:rPr>
          <w:rFonts w:ascii="ＭＳ 明朝" w:hAnsi="ＭＳ 明朝"/>
          <w:color w:val="000000"/>
          <w:sz w:val="22"/>
        </w:rPr>
        <w:t xml:space="preserve"> </w:t>
      </w:r>
      <w:r w:rsidRPr="00F91072">
        <w:rPr>
          <w:rFonts w:ascii="ＭＳ 明朝" w:hAnsi="ＭＳ 明朝" w:hint="eastAsia"/>
          <w:color w:val="000000"/>
          <w:sz w:val="22"/>
        </w:rPr>
        <w:t>当企業体は</w:t>
      </w:r>
      <w:r w:rsidR="006A782E">
        <w:rPr>
          <w:rFonts w:ascii="ＭＳ 明朝" w:hAnsi="ＭＳ 明朝" w:hint="eastAsia"/>
          <w:color w:val="000000"/>
          <w:sz w:val="22"/>
        </w:rPr>
        <w:t>、</w:t>
      </w:r>
      <w:r w:rsidRPr="00F91072">
        <w:rPr>
          <w:rFonts w:ascii="ＭＳ 明朝" w:hAnsi="ＭＳ 明朝"/>
          <w:color w:val="000000"/>
          <w:sz w:val="22"/>
          <w:u w:val="single"/>
        </w:rPr>
        <w:t xml:space="preserve"> </w:t>
      </w:r>
      <w:r w:rsidRPr="00F91072">
        <w:rPr>
          <w:rFonts w:ascii="ＭＳ 明朝" w:hAnsi="ＭＳ 明朝" w:hint="eastAsia"/>
          <w:color w:val="000000"/>
          <w:sz w:val="22"/>
          <w:u w:val="single"/>
        </w:rPr>
        <w:t xml:space="preserve">                             </w:t>
      </w:r>
      <w:r w:rsidRPr="00F91072">
        <w:rPr>
          <w:rFonts w:ascii="ＭＳ 明朝" w:hAnsi="ＭＳ 明朝" w:hint="eastAsia"/>
          <w:color w:val="000000"/>
          <w:sz w:val="22"/>
        </w:rPr>
        <w:t>を代表者とする。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（代表者の権限）</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第７条</w:t>
      </w:r>
      <w:r w:rsidRPr="00F91072">
        <w:rPr>
          <w:rFonts w:ascii="ＭＳ 明朝" w:hAnsi="ＭＳ 明朝"/>
          <w:color w:val="000000"/>
          <w:sz w:val="22"/>
        </w:rPr>
        <w:t xml:space="preserve"> </w:t>
      </w:r>
      <w:r w:rsidRPr="00F91072">
        <w:rPr>
          <w:rFonts w:ascii="ＭＳ 明朝" w:hAnsi="ＭＳ 明朝" w:hint="eastAsia"/>
          <w:color w:val="000000"/>
          <w:sz w:val="22"/>
        </w:rPr>
        <w:t>当企業体の代表者は</w:t>
      </w:r>
      <w:r w:rsidR="006A782E">
        <w:rPr>
          <w:rFonts w:ascii="ＭＳ 明朝" w:hAnsi="ＭＳ 明朝" w:hint="eastAsia"/>
          <w:color w:val="000000"/>
          <w:sz w:val="22"/>
        </w:rPr>
        <w:t>、</w:t>
      </w:r>
      <w:r w:rsidRPr="00F91072">
        <w:rPr>
          <w:rFonts w:ascii="ＭＳ 明朝" w:hAnsi="ＭＳ 明朝" w:hint="eastAsia"/>
          <w:color w:val="000000"/>
          <w:sz w:val="22"/>
        </w:rPr>
        <w:t>当該業務の履行に関し</w:t>
      </w:r>
      <w:r w:rsidR="006A782E">
        <w:rPr>
          <w:rFonts w:ascii="ＭＳ 明朝" w:hAnsi="ＭＳ 明朝" w:hint="eastAsia"/>
          <w:color w:val="000000"/>
          <w:sz w:val="22"/>
        </w:rPr>
        <w:t>、</w:t>
      </w:r>
      <w:r w:rsidRPr="00F91072">
        <w:rPr>
          <w:rFonts w:ascii="ＭＳ 明朝" w:hAnsi="ＭＳ 明朝" w:hint="eastAsia"/>
          <w:color w:val="000000"/>
          <w:sz w:val="22"/>
        </w:rPr>
        <w:t>当企業体を代表して</w:t>
      </w:r>
      <w:r w:rsidR="006A782E">
        <w:rPr>
          <w:rFonts w:ascii="ＭＳ 明朝" w:hAnsi="ＭＳ 明朝" w:hint="eastAsia"/>
          <w:color w:val="000000"/>
          <w:sz w:val="22"/>
        </w:rPr>
        <w:t>、</w:t>
      </w:r>
      <w:r w:rsidRPr="00F91072">
        <w:rPr>
          <w:rFonts w:ascii="ＭＳ 明朝" w:hAnsi="ＭＳ 明朝" w:hint="eastAsia"/>
          <w:color w:val="000000"/>
          <w:sz w:val="22"/>
        </w:rPr>
        <w:t>その権限を行うことを名義上明らかにした上で</w:t>
      </w:r>
      <w:r w:rsidR="006A782E">
        <w:rPr>
          <w:rFonts w:ascii="ＭＳ 明朝" w:hAnsi="ＭＳ 明朝" w:hint="eastAsia"/>
          <w:color w:val="000000"/>
          <w:sz w:val="22"/>
        </w:rPr>
        <w:t>、</w:t>
      </w:r>
      <w:r w:rsidRPr="00F91072">
        <w:rPr>
          <w:rFonts w:ascii="ＭＳ 明朝" w:hAnsi="ＭＳ 明朝" w:hint="eastAsia"/>
          <w:color w:val="000000"/>
          <w:sz w:val="22"/>
        </w:rPr>
        <w:t>発注者及び監督官公庁と折衝する権限並びに運営委員会の決定に従い</w:t>
      </w:r>
      <w:r w:rsidR="006A782E">
        <w:rPr>
          <w:rFonts w:ascii="ＭＳ 明朝" w:hAnsi="ＭＳ 明朝" w:hint="eastAsia"/>
          <w:color w:val="000000"/>
          <w:sz w:val="22"/>
        </w:rPr>
        <w:t>、</w:t>
      </w:r>
      <w:r w:rsidRPr="00F91072">
        <w:rPr>
          <w:rFonts w:ascii="ＭＳ 明朝" w:hAnsi="ＭＳ 明朝" w:hint="eastAsia"/>
          <w:color w:val="000000"/>
          <w:sz w:val="22"/>
        </w:rPr>
        <w:t>委託契約に基づく行為を行う権限及び当企業体に属する財産を管理する権限を有するものとする。</w:t>
      </w:r>
    </w:p>
    <w:p w:rsidR="00443BEE" w:rsidRPr="00F91072" w:rsidRDefault="00443BEE" w:rsidP="005F0DB0">
      <w:pPr>
        <w:pStyle w:val="a3"/>
        <w:widowControl w:val="0"/>
        <w:spacing w:beforeLines="50" w:before="180"/>
        <w:ind w:leftChars="63" w:left="132"/>
        <w:rPr>
          <w:rFonts w:ascii="ＭＳ 明朝" w:hAnsi="ＭＳ 明朝"/>
          <w:color w:val="000000"/>
          <w:sz w:val="22"/>
        </w:rPr>
      </w:pPr>
      <w:r w:rsidRPr="00F91072">
        <w:rPr>
          <w:rFonts w:ascii="ＭＳ 明朝" w:hAnsi="ＭＳ 明朝"/>
          <w:color w:val="000000"/>
          <w:sz w:val="22"/>
        </w:rPr>
        <w:t>(</w:t>
      </w:r>
      <w:r w:rsidRPr="00F91072">
        <w:rPr>
          <w:rFonts w:ascii="ＭＳ 明朝" w:hAnsi="ＭＳ 明朝" w:hint="eastAsia"/>
          <w:color w:val="000000"/>
          <w:sz w:val="22"/>
        </w:rPr>
        <w:t>運営委員会</w:t>
      </w:r>
      <w:r w:rsidRPr="00F91072">
        <w:rPr>
          <w:rFonts w:ascii="ＭＳ 明朝" w:hAnsi="ＭＳ 明朝"/>
          <w:color w:val="000000"/>
          <w:sz w:val="22"/>
        </w:rPr>
        <w:t>)</w:t>
      </w:r>
    </w:p>
    <w:p w:rsidR="00443BEE" w:rsidRDefault="00443BEE" w:rsidP="00F91072">
      <w:pPr>
        <w:ind w:left="220" w:hangingChars="100" w:hanging="220"/>
        <w:jc w:val="left"/>
        <w:rPr>
          <w:rFonts w:ascii="ＭＳ 明朝" w:hAnsi="ＭＳ 明朝"/>
          <w:color w:val="000000"/>
          <w:sz w:val="22"/>
        </w:rPr>
      </w:pPr>
      <w:r w:rsidRPr="00F91072">
        <w:rPr>
          <w:rFonts w:ascii="ＭＳ 明朝" w:hAnsi="ＭＳ 明朝" w:hint="eastAsia"/>
          <w:color w:val="000000"/>
          <w:sz w:val="22"/>
        </w:rPr>
        <w:t>第８条</w:t>
      </w:r>
      <w:r w:rsidRPr="00F91072">
        <w:rPr>
          <w:rFonts w:ascii="ＭＳ 明朝" w:hAnsi="ＭＳ 明朝"/>
          <w:color w:val="000000"/>
          <w:sz w:val="22"/>
        </w:rPr>
        <w:t xml:space="preserve"> </w:t>
      </w:r>
      <w:r w:rsidRPr="00F91072">
        <w:rPr>
          <w:rFonts w:ascii="ＭＳ 明朝" w:hAnsi="ＭＳ 明朝" w:hint="eastAsia"/>
          <w:color w:val="000000"/>
          <w:sz w:val="22"/>
        </w:rPr>
        <w:t>当企業体は構成員全員をもって</w:t>
      </w:r>
      <w:r w:rsidR="006A782E">
        <w:rPr>
          <w:rFonts w:ascii="ＭＳ 明朝" w:hAnsi="ＭＳ 明朝" w:hint="eastAsia"/>
          <w:color w:val="000000"/>
          <w:sz w:val="22"/>
        </w:rPr>
        <w:t>、</w:t>
      </w:r>
      <w:r w:rsidRPr="00F91072">
        <w:rPr>
          <w:rFonts w:ascii="ＭＳ 明朝" w:hAnsi="ＭＳ 明朝" w:hint="eastAsia"/>
          <w:color w:val="000000"/>
          <w:sz w:val="22"/>
        </w:rPr>
        <w:t>代表者を委員長とする運営委員会を設置し組織及び編成並びに業務の履行の基本に関する事項</w:t>
      </w:r>
      <w:r w:rsidR="006A782E">
        <w:rPr>
          <w:rFonts w:ascii="ＭＳ 明朝" w:hAnsi="ＭＳ 明朝" w:hint="eastAsia"/>
          <w:color w:val="000000"/>
          <w:sz w:val="22"/>
        </w:rPr>
        <w:t>、</w:t>
      </w:r>
      <w:r w:rsidRPr="00F91072">
        <w:rPr>
          <w:rFonts w:ascii="ＭＳ 明朝" w:hAnsi="ＭＳ 明朝" w:hint="eastAsia"/>
          <w:color w:val="000000"/>
          <w:sz w:val="22"/>
        </w:rPr>
        <w:t>資金管理方法</w:t>
      </w:r>
      <w:r w:rsidR="006A782E">
        <w:rPr>
          <w:rFonts w:ascii="ＭＳ 明朝" w:hAnsi="ＭＳ 明朝" w:hint="eastAsia"/>
          <w:color w:val="000000"/>
          <w:sz w:val="22"/>
        </w:rPr>
        <w:t>、</w:t>
      </w:r>
      <w:r w:rsidRPr="00F91072">
        <w:rPr>
          <w:rFonts w:ascii="ＭＳ 明朝" w:hAnsi="ＭＳ 明朝" w:hint="eastAsia"/>
          <w:color w:val="000000"/>
          <w:sz w:val="22"/>
        </w:rPr>
        <w:t>業務分担</w:t>
      </w:r>
      <w:r w:rsidR="006A782E">
        <w:rPr>
          <w:rFonts w:ascii="ＭＳ 明朝" w:hAnsi="ＭＳ 明朝" w:hint="eastAsia"/>
          <w:color w:val="000000"/>
          <w:sz w:val="22"/>
        </w:rPr>
        <w:t>、</w:t>
      </w:r>
      <w:r w:rsidRPr="00F91072">
        <w:rPr>
          <w:rFonts w:ascii="ＭＳ 明朝" w:hAnsi="ＭＳ 明朝" w:hint="eastAsia"/>
          <w:color w:val="000000"/>
          <w:sz w:val="22"/>
        </w:rPr>
        <w:t>その他の当企業体の運営に関する基本的かつ重要な事項について協議の上決定し</w:t>
      </w:r>
      <w:r w:rsidR="006A782E">
        <w:rPr>
          <w:rFonts w:ascii="ＭＳ 明朝" w:hAnsi="ＭＳ 明朝" w:hint="eastAsia"/>
          <w:color w:val="000000"/>
          <w:sz w:val="22"/>
        </w:rPr>
        <w:t>、</w:t>
      </w:r>
      <w:r w:rsidRPr="00F91072">
        <w:rPr>
          <w:rFonts w:ascii="ＭＳ 明朝" w:hAnsi="ＭＳ 明朝" w:hint="eastAsia"/>
          <w:color w:val="000000"/>
          <w:sz w:val="22"/>
        </w:rPr>
        <w:t>当該業務の完了に当たるものとする。</w:t>
      </w:r>
    </w:p>
    <w:p w:rsidR="00222031" w:rsidRPr="00F91072" w:rsidRDefault="00222031" w:rsidP="00F91072">
      <w:pPr>
        <w:ind w:left="220" w:hangingChars="100" w:hanging="220"/>
        <w:jc w:val="left"/>
        <w:rPr>
          <w:rFonts w:ascii="ＭＳ 明朝" w:hAnsi="ＭＳ 明朝"/>
          <w:color w:val="000000"/>
          <w:sz w:val="22"/>
        </w:rPr>
      </w:pP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lastRenderedPageBreak/>
        <w:t>（構成員の責任</w:t>
      </w:r>
      <w:r w:rsidRPr="00F91072">
        <w:rPr>
          <w:rFonts w:ascii="ＭＳ 明朝" w:hAnsi="ＭＳ 明朝"/>
          <w:color w:val="000000"/>
          <w:sz w:val="22"/>
        </w:rPr>
        <w:t>)</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第９条</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各構成員は</w:t>
      </w:r>
      <w:r w:rsidR="006A782E">
        <w:rPr>
          <w:rFonts w:ascii="ＭＳ 明朝" w:hAnsi="ＭＳ 明朝" w:hint="eastAsia"/>
          <w:color w:val="000000"/>
          <w:sz w:val="22"/>
        </w:rPr>
        <w:t>、</w:t>
      </w:r>
      <w:r w:rsidRPr="00F91072">
        <w:rPr>
          <w:rFonts w:ascii="ＭＳ 明朝" w:hAnsi="ＭＳ 明朝" w:hint="eastAsia"/>
          <w:color w:val="000000"/>
          <w:sz w:val="22"/>
        </w:rPr>
        <w:t>当該業務の委託契約の履行及び業務の実施に伴い当企業体が負担する債務の履行に関し</w:t>
      </w:r>
      <w:r w:rsidR="006A782E">
        <w:rPr>
          <w:rFonts w:ascii="ＭＳ 明朝" w:hAnsi="ＭＳ 明朝" w:hint="eastAsia"/>
          <w:color w:val="000000"/>
          <w:sz w:val="22"/>
        </w:rPr>
        <w:t>、</w:t>
      </w:r>
      <w:r w:rsidRPr="00F91072">
        <w:rPr>
          <w:rFonts w:ascii="ＭＳ 明朝" w:hAnsi="ＭＳ 明朝" w:hint="eastAsia"/>
          <w:color w:val="000000"/>
          <w:sz w:val="22"/>
        </w:rPr>
        <w:t>連帯して責任を負うものとする。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（取引金融機関）</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 xml:space="preserve">第１０条 </w:t>
      </w:r>
      <w:r w:rsidRPr="00F91072">
        <w:rPr>
          <w:rFonts w:ascii="ＭＳ 明朝" w:hAnsi="ＭＳ 明朝"/>
          <w:color w:val="000000"/>
          <w:sz w:val="22"/>
        </w:rPr>
        <w:t xml:space="preserve"> </w:t>
      </w:r>
      <w:r w:rsidRPr="00F91072">
        <w:rPr>
          <w:rFonts w:ascii="ＭＳ 明朝" w:hAnsi="ＭＳ 明朝" w:hint="eastAsia"/>
          <w:color w:val="000000"/>
          <w:sz w:val="22"/>
        </w:rPr>
        <w:t>企業体の取引金融機関は</w:t>
      </w:r>
      <w:r w:rsidR="006A782E">
        <w:rPr>
          <w:rFonts w:ascii="ＭＳ 明朝" w:hAnsi="ＭＳ 明朝" w:hint="eastAsia"/>
          <w:color w:val="000000"/>
          <w:sz w:val="22"/>
        </w:rPr>
        <w:t>、</w:t>
      </w:r>
      <w:r w:rsidRPr="00F91072">
        <w:rPr>
          <w:rFonts w:ascii="ＭＳ 明朝" w:hAnsi="ＭＳ 明朝" w:hint="eastAsia"/>
          <w:color w:val="000000"/>
          <w:sz w:val="22"/>
          <w:u w:val="single"/>
        </w:rPr>
        <w:t xml:space="preserve">                                      </w:t>
      </w:r>
      <w:r w:rsidRPr="00F91072">
        <w:rPr>
          <w:rFonts w:ascii="ＭＳ 明朝" w:hAnsi="ＭＳ 明朝"/>
          <w:color w:val="000000"/>
          <w:sz w:val="22"/>
          <w:u w:val="single"/>
        </w:rPr>
        <w:t xml:space="preserve"> </w:t>
      </w:r>
      <w:r w:rsidRPr="00F91072">
        <w:rPr>
          <w:rFonts w:ascii="ＭＳ 明朝" w:hAnsi="ＭＳ 明朝" w:hint="eastAsia"/>
          <w:color w:val="000000"/>
          <w:sz w:val="22"/>
        </w:rPr>
        <w:t>とし</w:t>
      </w:r>
      <w:r w:rsidR="006A782E">
        <w:rPr>
          <w:rFonts w:ascii="ＭＳ 明朝" w:hAnsi="ＭＳ 明朝" w:hint="eastAsia"/>
          <w:color w:val="000000"/>
          <w:sz w:val="22"/>
        </w:rPr>
        <w:t>、</w:t>
      </w:r>
      <w:r w:rsidRPr="00F91072">
        <w:rPr>
          <w:rFonts w:ascii="ＭＳ 明朝" w:hAnsi="ＭＳ 明朝" w:hint="eastAsia"/>
          <w:color w:val="000000"/>
          <w:sz w:val="22"/>
        </w:rPr>
        <w:t>共同企業体の名称を冠した代表者名義の別口預金口座によって取引するものとする。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（決算）</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 xml:space="preserve">第１１条 </w:t>
      </w:r>
      <w:r w:rsidRPr="00F91072">
        <w:rPr>
          <w:rFonts w:ascii="ＭＳ 明朝" w:hAnsi="ＭＳ 明朝"/>
          <w:color w:val="000000"/>
          <w:sz w:val="22"/>
        </w:rPr>
        <w:t xml:space="preserve"> </w:t>
      </w:r>
      <w:r w:rsidRPr="00F91072">
        <w:rPr>
          <w:rFonts w:ascii="ＭＳ 明朝" w:hAnsi="ＭＳ 明朝" w:hint="eastAsia"/>
          <w:color w:val="000000"/>
          <w:sz w:val="22"/>
        </w:rPr>
        <w:t>企業体は</w:t>
      </w:r>
      <w:r w:rsidR="006A782E">
        <w:rPr>
          <w:rFonts w:ascii="ＭＳ 明朝" w:hAnsi="ＭＳ 明朝" w:hint="eastAsia"/>
          <w:color w:val="000000"/>
          <w:sz w:val="22"/>
        </w:rPr>
        <w:t>、</w:t>
      </w:r>
      <w:r w:rsidRPr="00F91072">
        <w:rPr>
          <w:rFonts w:ascii="ＭＳ 明朝" w:hAnsi="ＭＳ 明朝" w:hint="eastAsia"/>
          <w:color w:val="000000"/>
          <w:sz w:val="22"/>
        </w:rPr>
        <w:t>業務完了のとき</w:t>
      </w:r>
      <w:r w:rsidR="006A782E">
        <w:rPr>
          <w:rFonts w:ascii="ＭＳ 明朝" w:hAnsi="ＭＳ 明朝" w:hint="eastAsia"/>
          <w:color w:val="000000"/>
          <w:sz w:val="22"/>
        </w:rPr>
        <w:t>、</w:t>
      </w:r>
      <w:r w:rsidRPr="00F91072">
        <w:rPr>
          <w:rFonts w:ascii="ＭＳ 明朝" w:hAnsi="ＭＳ 明朝" w:hint="eastAsia"/>
          <w:color w:val="000000"/>
          <w:sz w:val="22"/>
        </w:rPr>
        <w:t>業務について決算</w:t>
      </w:r>
      <w:r w:rsidRPr="00F91072">
        <w:rPr>
          <w:rFonts w:ascii="ＭＳ 明朝" w:hAnsi="ＭＳ 明朝"/>
          <w:color w:val="000000"/>
          <w:sz w:val="22"/>
        </w:rPr>
        <w:t>(</w:t>
      </w:r>
      <w:r w:rsidRPr="00F91072">
        <w:rPr>
          <w:rFonts w:ascii="ＭＳ 明朝" w:hAnsi="ＭＳ 明朝" w:hint="eastAsia"/>
          <w:color w:val="000000"/>
          <w:sz w:val="22"/>
        </w:rPr>
        <w:t>残余財産の処分を含む。以下同じ。</w:t>
      </w:r>
      <w:r w:rsidRPr="00F91072">
        <w:rPr>
          <w:rFonts w:ascii="ＭＳ 明朝" w:hAnsi="ＭＳ 明朝"/>
          <w:color w:val="000000"/>
          <w:sz w:val="22"/>
        </w:rPr>
        <w:t xml:space="preserve">) </w:t>
      </w:r>
      <w:r w:rsidRPr="00F91072">
        <w:rPr>
          <w:rFonts w:ascii="ＭＳ 明朝" w:hAnsi="ＭＳ 明朝" w:hint="eastAsia"/>
          <w:color w:val="000000"/>
          <w:sz w:val="22"/>
        </w:rPr>
        <w:t>をするものとする。</w:t>
      </w:r>
    </w:p>
    <w:p w:rsidR="00443BEE" w:rsidRPr="00F91072" w:rsidRDefault="00443BEE" w:rsidP="005F0DB0">
      <w:pPr>
        <w:pStyle w:val="a3"/>
        <w:widowControl w:val="0"/>
        <w:spacing w:beforeLines="20" w:before="72"/>
        <w:ind w:left="220" w:hangingChars="100" w:hanging="220"/>
        <w:rPr>
          <w:rFonts w:ascii="ＭＳ 明朝" w:hAnsi="ＭＳ 明朝"/>
          <w:color w:val="000000"/>
          <w:sz w:val="22"/>
        </w:rPr>
      </w:pPr>
      <w:r w:rsidRPr="00F91072">
        <w:rPr>
          <w:rFonts w:ascii="ＭＳ 明朝" w:hAnsi="ＭＳ 明朝" w:hint="eastAsia"/>
          <w:color w:val="000000"/>
          <w:sz w:val="22"/>
        </w:rPr>
        <w:t>２</w:t>
      </w:r>
      <w:r w:rsidRPr="00F91072">
        <w:rPr>
          <w:rFonts w:ascii="ＭＳ 明朝" w:hAnsi="ＭＳ 明朝"/>
          <w:color w:val="000000"/>
          <w:sz w:val="22"/>
        </w:rPr>
        <w:t xml:space="preserve"> </w:t>
      </w:r>
      <w:r w:rsidRPr="00F91072">
        <w:rPr>
          <w:rFonts w:ascii="ＭＳ 明朝" w:hAnsi="ＭＳ 明朝" w:hint="eastAsia"/>
          <w:color w:val="000000"/>
          <w:sz w:val="22"/>
        </w:rPr>
        <w:t>業務を受注するために要した経費を</w:t>
      </w:r>
      <w:r w:rsidR="006A782E">
        <w:rPr>
          <w:rFonts w:ascii="ＭＳ 明朝" w:hAnsi="ＭＳ 明朝" w:hint="eastAsia"/>
          <w:color w:val="000000"/>
          <w:sz w:val="22"/>
        </w:rPr>
        <w:t>、</w:t>
      </w:r>
      <w:r w:rsidRPr="00F91072">
        <w:rPr>
          <w:rFonts w:ascii="ＭＳ 明朝" w:hAnsi="ＭＳ 明朝" w:hint="eastAsia"/>
          <w:color w:val="000000"/>
          <w:sz w:val="22"/>
        </w:rPr>
        <w:t>構成員全員の同意により業務の決算に繰り入れることができる。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（必要経費の分配）</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第１２条</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各構成員は</w:t>
      </w:r>
      <w:r w:rsidR="006A782E">
        <w:rPr>
          <w:rFonts w:ascii="ＭＳ 明朝" w:hAnsi="ＭＳ 明朝" w:hint="eastAsia"/>
          <w:color w:val="000000"/>
          <w:sz w:val="22"/>
        </w:rPr>
        <w:t>、</w:t>
      </w:r>
      <w:r w:rsidRPr="00F91072">
        <w:rPr>
          <w:rFonts w:ascii="ＭＳ 明朝" w:hAnsi="ＭＳ 明朝" w:hint="eastAsia"/>
          <w:color w:val="000000"/>
          <w:sz w:val="22"/>
        </w:rPr>
        <w:t>その分担業務の実施のため</w:t>
      </w:r>
      <w:r w:rsidR="006A782E">
        <w:rPr>
          <w:rFonts w:ascii="ＭＳ 明朝" w:hAnsi="ＭＳ 明朝" w:hint="eastAsia"/>
          <w:color w:val="000000"/>
          <w:sz w:val="22"/>
        </w:rPr>
        <w:t>、</w:t>
      </w:r>
      <w:r w:rsidRPr="00F91072">
        <w:rPr>
          <w:rFonts w:ascii="ＭＳ 明朝" w:hAnsi="ＭＳ 明朝" w:hint="eastAsia"/>
          <w:color w:val="000000"/>
          <w:sz w:val="22"/>
        </w:rPr>
        <w:t>必要な経費の分配を受けるものとする。</w:t>
      </w:r>
    </w:p>
    <w:p w:rsidR="00443BEE" w:rsidRPr="00F91072" w:rsidRDefault="00443BEE" w:rsidP="005F0DB0">
      <w:pPr>
        <w:pStyle w:val="a3"/>
        <w:widowControl w:val="0"/>
        <w:spacing w:beforeLines="20" w:before="72"/>
        <w:ind w:left="220" w:hangingChars="100" w:hanging="220"/>
        <w:rPr>
          <w:rFonts w:ascii="ＭＳ 明朝" w:hAnsi="ＭＳ 明朝"/>
          <w:color w:val="000000"/>
          <w:sz w:val="22"/>
        </w:rPr>
      </w:pPr>
      <w:r w:rsidRPr="00F91072">
        <w:rPr>
          <w:rFonts w:ascii="ＭＳ 明朝" w:hAnsi="ＭＳ 明朝" w:hint="eastAsia"/>
          <w:color w:val="000000"/>
          <w:sz w:val="22"/>
        </w:rPr>
        <w:t>２</w:t>
      </w:r>
      <w:r w:rsidRPr="00F91072">
        <w:rPr>
          <w:rFonts w:ascii="ＭＳ 明朝" w:hAnsi="ＭＳ 明朝"/>
          <w:color w:val="000000"/>
          <w:sz w:val="22"/>
        </w:rPr>
        <w:t xml:space="preserve"> </w:t>
      </w:r>
      <w:r w:rsidRPr="00F91072">
        <w:rPr>
          <w:rFonts w:ascii="ＭＳ 明朝" w:hAnsi="ＭＳ 明朝" w:hint="eastAsia"/>
          <w:color w:val="000000"/>
          <w:sz w:val="22"/>
        </w:rPr>
        <w:t>必要な経費の分配は</w:t>
      </w:r>
      <w:r w:rsidR="006A782E">
        <w:rPr>
          <w:rFonts w:ascii="ＭＳ 明朝" w:hAnsi="ＭＳ 明朝" w:hint="eastAsia"/>
          <w:color w:val="000000"/>
          <w:sz w:val="22"/>
        </w:rPr>
        <w:t>、</w:t>
      </w:r>
      <w:r w:rsidRPr="00F91072">
        <w:rPr>
          <w:rFonts w:ascii="ＭＳ 明朝" w:hAnsi="ＭＳ 明朝" w:hint="eastAsia"/>
          <w:color w:val="000000"/>
          <w:sz w:val="22"/>
        </w:rPr>
        <w:t>別に定めるところによる。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（共通費用の分担）</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第１３条</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当該業務実施中に発生した共通の経費等については</w:t>
      </w:r>
      <w:r w:rsidR="006A782E">
        <w:rPr>
          <w:rFonts w:ascii="ＭＳ 明朝" w:hAnsi="ＭＳ 明朝" w:hint="eastAsia"/>
          <w:color w:val="000000"/>
          <w:sz w:val="22"/>
        </w:rPr>
        <w:t>、</w:t>
      </w:r>
      <w:r w:rsidRPr="00F91072">
        <w:rPr>
          <w:rFonts w:ascii="ＭＳ 明朝" w:hAnsi="ＭＳ 明朝" w:hint="eastAsia"/>
          <w:color w:val="000000"/>
          <w:sz w:val="22"/>
        </w:rPr>
        <w:t>業務分担の割合により</w:t>
      </w:r>
      <w:r w:rsidR="006A782E">
        <w:rPr>
          <w:rFonts w:ascii="ＭＳ 明朝" w:hAnsi="ＭＳ 明朝" w:hint="eastAsia"/>
          <w:color w:val="000000"/>
          <w:sz w:val="22"/>
        </w:rPr>
        <w:t>、</w:t>
      </w:r>
      <w:r w:rsidRPr="00F91072">
        <w:rPr>
          <w:rFonts w:ascii="ＭＳ 明朝" w:hAnsi="ＭＳ 明朝" w:hint="eastAsia"/>
          <w:color w:val="000000"/>
          <w:sz w:val="22"/>
        </w:rPr>
        <w:t>各構成員の分担額を決定するものとする。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（構成員の責任の分担）</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第１４条</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構成員が</w:t>
      </w:r>
      <w:r w:rsidR="006A782E">
        <w:rPr>
          <w:rFonts w:ascii="ＭＳ 明朝" w:hAnsi="ＭＳ 明朝" w:hint="eastAsia"/>
          <w:color w:val="000000"/>
          <w:sz w:val="22"/>
        </w:rPr>
        <w:t>、</w:t>
      </w:r>
      <w:r w:rsidRPr="00F91072">
        <w:rPr>
          <w:rFonts w:ascii="ＭＳ 明朝" w:hAnsi="ＭＳ 明朝" w:hint="eastAsia"/>
          <w:color w:val="000000"/>
          <w:sz w:val="22"/>
        </w:rPr>
        <w:t>その分担業務に関し</w:t>
      </w:r>
      <w:r w:rsidR="006A782E">
        <w:rPr>
          <w:rFonts w:ascii="ＭＳ 明朝" w:hAnsi="ＭＳ 明朝" w:hint="eastAsia"/>
          <w:color w:val="000000"/>
          <w:sz w:val="22"/>
        </w:rPr>
        <w:t>、</w:t>
      </w:r>
      <w:r w:rsidRPr="00F91072">
        <w:rPr>
          <w:rFonts w:ascii="ＭＳ 明朝" w:hAnsi="ＭＳ 明朝" w:hint="eastAsia"/>
          <w:color w:val="000000"/>
          <w:sz w:val="22"/>
        </w:rPr>
        <w:t>発注者及び第三者に与えた損害は</w:t>
      </w:r>
      <w:r w:rsidR="006A782E">
        <w:rPr>
          <w:rFonts w:ascii="ＭＳ 明朝" w:hAnsi="ＭＳ 明朝" w:hint="eastAsia"/>
          <w:color w:val="000000"/>
          <w:sz w:val="22"/>
        </w:rPr>
        <w:t>、</w:t>
      </w:r>
      <w:r w:rsidRPr="00F91072">
        <w:rPr>
          <w:rFonts w:ascii="ＭＳ 明朝" w:hAnsi="ＭＳ 明朝" w:hint="eastAsia"/>
          <w:color w:val="000000"/>
          <w:sz w:val="22"/>
        </w:rPr>
        <w:t>当該構成員がこれを負担するものとする。</w:t>
      </w:r>
    </w:p>
    <w:p w:rsidR="00443BEE" w:rsidRPr="00F91072" w:rsidRDefault="00443BEE" w:rsidP="005F0DB0">
      <w:pPr>
        <w:pStyle w:val="a3"/>
        <w:widowControl w:val="0"/>
        <w:spacing w:beforeLines="20" w:before="72"/>
        <w:ind w:left="220" w:hangingChars="100" w:hanging="220"/>
        <w:rPr>
          <w:rFonts w:ascii="ＭＳ 明朝" w:hAnsi="ＭＳ 明朝"/>
          <w:color w:val="000000"/>
          <w:sz w:val="22"/>
        </w:rPr>
      </w:pPr>
      <w:r w:rsidRPr="00F91072">
        <w:rPr>
          <w:rFonts w:ascii="ＭＳ 明朝" w:hAnsi="ＭＳ 明朝" w:hint="eastAsia"/>
          <w:color w:val="000000"/>
          <w:sz w:val="22"/>
        </w:rPr>
        <w:t>２</w:t>
      </w:r>
      <w:r w:rsidRPr="00F91072">
        <w:rPr>
          <w:rFonts w:ascii="ＭＳ 明朝" w:hAnsi="ＭＳ 明朝"/>
          <w:color w:val="000000"/>
          <w:sz w:val="22"/>
        </w:rPr>
        <w:t xml:space="preserve"> </w:t>
      </w:r>
      <w:r w:rsidRPr="00F91072">
        <w:rPr>
          <w:rFonts w:ascii="ＭＳ 明朝" w:hAnsi="ＭＳ 明朝" w:hint="eastAsia"/>
          <w:color w:val="000000"/>
          <w:sz w:val="22"/>
        </w:rPr>
        <w:t>構成員が</w:t>
      </w:r>
      <w:r w:rsidR="006A782E">
        <w:rPr>
          <w:rFonts w:ascii="ＭＳ 明朝" w:hAnsi="ＭＳ 明朝" w:hint="eastAsia"/>
          <w:color w:val="000000"/>
          <w:sz w:val="22"/>
        </w:rPr>
        <w:t>、</w:t>
      </w:r>
      <w:r w:rsidRPr="00F91072">
        <w:rPr>
          <w:rFonts w:ascii="ＭＳ 明朝" w:hAnsi="ＭＳ 明朝" w:hint="eastAsia"/>
          <w:color w:val="000000"/>
          <w:sz w:val="22"/>
        </w:rPr>
        <w:t>他の構成員に損害を与えた場合には</w:t>
      </w:r>
      <w:r w:rsidR="006A782E">
        <w:rPr>
          <w:rFonts w:ascii="ＭＳ 明朝" w:hAnsi="ＭＳ 明朝" w:hint="eastAsia"/>
          <w:color w:val="000000"/>
          <w:sz w:val="22"/>
        </w:rPr>
        <w:t>、</w:t>
      </w:r>
      <w:r w:rsidRPr="00F91072">
        <w:rPr>
          <w:rFonts w:ascii="ＭＳ 明朝" w:hAnsi="ＭＳ 明朝" w:hint="eastAsia"/>
          <w:color w:val="000000"/>
          <w:sz w:val="22"/>
        </w:rPr>
        <w:t>その責任について構成員間で協議するものとする。</w:t>
      </w:r>
    </w:p>
    <w:p w:rsidR="00443BEE" w:rsidRPr="00F91072" w:rsidRDefault="00443BEE" w:rsidP="005F0DB0">
      <w:pPr>
        <w:pStyle w:val="a3"/>
        <w:widowControl w:val="0"/>
        <w:spacing w:beforeLines="20" w:before="72"/>
        <w:ind w:left="220" w:hangingChars="100" w:hanging="220"/>
        <w:rPr>
          <w:rFonts w:ascii="ＭＳ 明朝" w:hAnsi="ＭＳ 明朝"/>
          <w:color w:val="000000"/>
          <w:sz w:val="22"/>
        </w:rPr>
      </w:pPr>
      <w:r w:rsidRPr="00F91072">
        <w:rPr>
          <w:rFonts w:ascii="ＭＳ 明朝" w:hAnsi="ＭＳ 明朝" w:hint="eastAsia"/>
          <w:color w:val="000000"/>
          <w:sz w:val="22"/>
        </w:rPr>
        <w:t>３</w:t>
      </w:r>
      <w:r w:rsidRPr="00F91072">
        <w:rPr>
          <w:rFonts w:ascii="ＭＳ 明朝" w:hAnsi="ＭＳ 明朝"/>
          <w:color w:val="000000"/>
          <w:sz w:val="22"/>
        </w:rPr>
        <w:t xml:space="preserve"> </w:t>
      </w:r>
      <w:r w:rsidRPr="00F91072">
        <w:rPr>
          <w:rFonts w:ascii="ＭＳ 明朝" w:hAnsi="ＭＳ 明朝" w:hint="eastAsia"/>
          <w:color w:val="000000"/>
          <w:sz w:val="22"/>
        </w:rPr>
        <w:t>前２項の規定は</w:t>
      </w:r>
      <w:r w:rsidR="006A782E">
        <w:rPr>
          <w:rFonts w:ascii="ＭＳ 明朝" w:hAnsi="ＭＳ 明朝" w:hint="eastAsia"/>
          <w:color w:val="000000"/>
          <w:sz w:val="22"/>
        </w:rPr>
        <w:t>、</w:t>
      </w:r>
      <w:r w:rsidRPr="00F91072">
        <w:rPr>
          <w:rFonts w:ascii="ＭＳ 明朝" w:hAnsi="ＭＳ 明朝" w:hint="eastAsia"/>
          <w:color w:val="000000"/>
          <w:sz w:val="22"/>
        </w:rPr>
        <w:t>第９条に規定する連帯責任を免れるものではない。</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（権利義務の譲渡の制限）</w:t>
      </w:r>
    </w:p>
    <w:p w:rsidR="00443BEE" w:rsidRPr="00F91072" w:rsidRDefault="00443BEE" w:rsidP="00443BEE">
      <w:pPr>
        <w:pStyle w:val="a3"/>
        <w:widowControl w:val="0"/>
        <w:rPr>
          <w:rFonts w:ascii="ＭＳ 明朝" w:hAnsi="ＭＳ 明朝"/>
          <w:color w:val="000000"/>
          <w:sz w:val="22"/>
        </w:rPr>
      </w:pPr>
      <w:r w:rsidRPr="00F91072">
        <w:rPr>
          <w:rFonts w:ascii="ＭＳ 明朝" w:hAnsi="ＭＳ 明朝" w:hint="eastAsia"/>
          <w:color w:val="000000"/>
          <w:sz w:val="22"/>
        </w:rPr>
        <w:t>第１５条</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各構成員は</w:t>
      </w:r>
      <w:r w:rsidR="006A782E">
        <w:rPr>
          <w:rFonts w:ascii="ＭＳ 明朝" w:hAnsi="ＭＳ 明朝" w:hint="eastAsia"/>
          <w:color w:val="000000"/>
          <w:sz w:val="22"/>
        </w:rPr>
        <w:t>、</w:t>
      </w:r>
      <w:r w:rsidRPr="00F91072">
        <w:rPr>
          <w:rFonts w:ascii="ＭＳ 明朝" w:hAnsi="ＭＳ 明朝" w:hint="eastAsia"/>
          <w:color w:val="000000"/>
          <w:sz w:val="22"/>
        </w:rPr>
        <w:t>この協定書に基づく権利義務を第三者に承継させてはならない。</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（構成員の脱退）</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第１６条</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各構成員は</w:t>
      </w:r>
      <w:r w:rsidR="006A782E">
        <w:rPr>
          <w:rFonts w:ascii="ＭＳ 明朝" w:hAnsi="ＭＳ 明朝" w:hint="eastAsia"/>
          <w:color w:val="000000"/>
          <w:sz w:val="22"/>
        </w:rPr>
        <w:t>、</w:t>
      </w:r>
      <w:r w:rsidRPr="00F91072">
        <w:rPr>
          <w:rFonts w:ascii="ＭＳ 明朝" w:hAnsi="ＭＳ 明朝" w:hint="eastAsia"/>
          <w:color w:val="000000"/>
          <w:sz w:val="22"/>
        </w:rPr>
        <w:t>発注者及び構成員全員の承認がなければ</w:t>
      </w:r>
      <w:r w:rsidR="006A782E">
        <w:rPr>
          <w:rFonts w:ascii="ＭＳ 明朝" w:hAnsi="ＭＳ 明朝" w:hint="eastAsia"/>
          <w:color w:val="000000"/>
          <w:sz w:val="22"/>
        </w:rPr>
        <w:t>、</w:t>
      </w:r>
      <w:r w:rsidRPr="00F91072">
        <w:rPr>
          <w:rFonts w:ascii="ＭＳ 明朝" w:hAnsi="ＭＳ 明朝" w:hint="eastAsia"/>
          <w:color w:val="000000"/>
          <w:sz w:val="22"/>
        </w:rPr>
        <w:t>当企業体が業務を完了する日までは脱退することができない。</w:t>
      </w:r>
    </w:p>
    <w:p w:rsidR="00443BEE" w:rsidRPr="00F91072" w:rsidRDefault="00443BEE" w:rsidP="005F0DB0">
      <w:pPr>
        <w:pStyle w:val="a3"/>
        <w:widowControl w:val="0"/>
        <w:spacing w:beforeLines="20" w:before="72"/>
        <w:ind w:left="220" w:hangingChars="100" w:hanging="220"/>
        <w:rPr>
          <w:rFonts w:ascii="ＭＳ 明朝" w:hAnsi="ＭＳ 明朝"/>
          <w:color w:val="000000"/>
          <w:sz w:val="22"/>
        </w:rPr>
      </w:pPr>
      <w:r w:rsidRPr="00F91072">
        <w:rPr>
          <w:rFonts w:ascii="ＭＳ 明朝" w:hAnsi="ＭＳ 明朝" w:hint="eastAsia"/>
          <w:color w:val="000000"/>
          <w:sz w:val="22"/>
        </w:rPr>
        <w:t>２</w:t>
      </w:r>
      <w:r w:rsidRPr="00F91072">
        <w:rPr>
          <w:rFonts w:ascii="ＭＳ 明朝" w:hAnsi="ＭＳ 明朝"/>
          <w:color w:val="000000"/>
          <w:sz w:val="22"/>
        </w:rPr>
        <w:t xml:space="preserve"> </w:t>
      </w:r>
      <w:r w:rsidRPr="00F91072">
        <w:rPr>
          <w:rFonts w:ascii="ＭＳ 明朝" w:hAnsi="ＭＳ 明朝" w:hint="eastAsia"/>
          <w:color w:val="000000"/>
          <w:sz w:val="22"/>
        </w:rPr>
        <w:t>構成員のうち業務途中において前項の規定により脱退した者がある場合においては</w:t>
      </w:r>
      <w:r w:rsidR="006A782E">
        <w:rPr>
          <w:rFonts w:ascii="ＭＳ 明朝" w:hAnsi="ＭＳ 明朝" w:hint="eastAsia"/>
          <w:color w:val="000000"/>
          <w:sz w:val="22"/>
        </w:rPr>
        <w:t>、</w:t>
      </w:r>
      <w:r w:rsidRPr="00F91072">
        <w:rPr>
          <w:rFonts w:ascii="ＭＳ 明朝" w:hAnsi="ＭＳ 明朝" w:hint="eastAsia"/>
          <w:color w:val="000000"/>
          <w:sz w:val="22"/>
        </w:rPr>
        <w:t>残存構成員が共同連帯して業務を完了する。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（業務途中における構成員の破産又は解散に対する措置）</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第１７条</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構成員のうち</w:t>
      </w:r>
      <w:r w:rsidR="006A782E">
        <w:rPr>
          <w:rFonts w:ascii="ＭＳ 明朝" w:hAnsi="ＭＳ 明朝" w:hint="eastAsia"/>
          <w:color w:val="000000"/>
          <w:sz w:val="22"/>
        </w:rPr>
        <w:t>、</w:t>
      </w:r>
      <w:r w:rsidRPr="00F91072">
        <w:rPr>
          <w:rFonts w:ascii="ＭＳ 明朝" w:hAnsi="ＭＳ 明朝" w:hint="eastAsia"/>
          <w:color w:val="000000"/>
          <w:sz w:val="22"/>
        </w:rPr>
        <w:t>いずれかが業務途中において破産又は解散した場合においては</w:t>
      </w:r>
      <w:r w:rsidR="006A782E">
        <w:rPr>
          <w:rFonts w:ascii="ＭＳ 明朝" w:hAnsi="ＭＳ 明朝" w:hint="eastAsia"/>
          <w:color w:val="000000"/>
          <w:sz w:val="22"/>
        </w:rPr>
        <w:t>、</w:t>
      </w:r>
      <w:r w:rsidRPr="00F91072">
        <w:rPr>
          <w:rFonts w:ascii="ＭＳ 明朝" w:hAnsi="ＭＳ 明朝" w:hint="eastAsia"/>
          <w:color w:val="000000"/>
          <w:sz w:val="22"/>
        </w:rPr>
        <w:t>前条第２項の規定を準用するものとする。</w:t>
      </w:r>
    </w:p>
    <w:p w:rsidR="00443BEE" w:rsidRPr="00F91072" w:rsidRDefault="00443BEE" w:rsidP="005F0DB0">
      <w:pPr>
        <w:pStyle w:val="a3"/>
        <w:widowControl w:val="0"/>
        <w:spacing w:beforeLines="20" w:before="72"/>
        <w:ind w:left="220" w:hangingChars="100" w:hanging="220"/>
        <w:rPr>
          <w:rFonts w:ascii="ＭＳ 明朝" w:hAnsi="ＭＳ 明朝"/>
          <w:color w:val="000000"/>
          <w:sz w:val="22"/>
        </w:rPr>
      </w:pPr>
      <w:r w:rsidRPr="00F91072">
        <w:rPr>
          <w:rFonts w:ascii="ＭＳ 明朝" w:hAnsi="ＭＳ 明朝" w:hint="eastAsia"/>
          <w:color w:val="000000"/>
          <w:sz w:val="22"/>
        </w:rPr>
        <w:t>２</w:t>
      </w:r>
      <w:r w:rsidRPr="00F91072">
        <w:rPr>
          <w:rFonts w:ascii="ＭＳ 明朝" w:hAnsi="ＭＳ 明朝"/>
          <w:color w:val="000000"/>
          <w:sz w:val="22"/>
        </w:rPr>
        <w:t xml:space="preserve"> </w:t>
      </w:r>
      <w:r w:rsidRPr="00F91072">
        <w:rPr>
          <w:rFonts w:ascii="ＭＳ 明朝" w:hAnsi="ＭＳ 明朝" w:hint="eastAsia"/>
          <w:color w:val="000000"/>
          <w:sz w:val="22"/>
        </w:rPr>
        <w:t>前項の場合において</w:t>
      </w:r>
      <w:r w:rsidR="006A782E">
        <w:rPr>
          <w:rFonts w:ascii="ＭＳ 明朝" w:hAnsi="ＭＳ 明朝" w:hint="eastAsia"/>
          <w:color w:val="000000"/>
          <w:sz w:val="22"/>
        </w:rPr>
        <w:t>、</w:t>
      </w:r>
      <w:r w:rsidRPr="00F91072">
        <w:rPr>
          <w:rFonts w:ascii="ＭＳ 明朝" w:hAnsi="ＭＳ 明朝" w:hint="eastAsia"/>
          <w:color w:val="000000"/>
          <w:sz w:val="22"/>
        </w:rPr>
        <w:t>第１４条２項の規定を準用する。</w:t>
      </w:r>
    </w:p>
    <w:p w:rsidR="00443BEE" w:rsidRPr="00F91072" w:rsidRDefault="00443BEE" w:rsidP="005F0DB0">
      <w:pPr>
        <w:pStyle w:val="a3"/>
        <w:widowControl w:val="0"/>
        <w:spacing w:beforeLines="50" w:before="180"/>
        <w:ind w:leftChars="100" w:left="210"/>
        <w:rPr>
          <w:rFonts w:ascii="ＭＳ 明朝" w:hAnsi="ＭＳ 明朝"/>
          <w:color w:val="000000"/>
          <w:sz w:val="22"/>
        </w:rPr>
      </w:pPr>
      <w:r w:rsidRPr="00F91072">
        <w:rPr>
          <w:rFonts w:ascii="ＭＳ 明朝" w:hAnsi="ＭＳ 明朝" w:hint="eastAsia"/>
          <w:color w:val="000000"/>
          <w:sz w:val="22"/>
        </w:rPr>
        <w:t>（解散後の瑕疵担保責任）</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第１８条</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当企業体が解散後</w:t>
      </w:r>
      <w:r w:rsidR="006A782E">
        <w:rPr>
          <w:rFonts w:ascii="ＭＳ 明朝" w:hAnsi="ＭＳ 明朝" w:hint="eastAsia"/>
          <w:color w:val="000000"/>
          <w:sz w:val="22"/>
        </w:rPr>
        <w:t>、</w:t>
      </w:r>
      <w:r w:rsidRPr="00F91072">
        <w:rPr>
          <w:rFonts w:ascii="ＭＳ 明朝" w:hAnsi="ＭＳ 明朝" w:hint="eastAsia"/>
          <w:color w:val="000000"/>
          <w:sz w:val="22"/>
        </w:rPr>
        <w:t>当該業務の履行に関して瑕疵があったときは</w:t>
      </w:r>
      <w:r w:rsidR="006A782E">
        <w:rPr>
          <w:rFonts w:ascii="ＭＳ 明朝" w:hAnsi="ＭＳ 明朝" w:hint="eastAsia"/>
          <w:color w:val="000000"/>
          <w:sz w:val="22"/>
        </w:rPr>
        <w:t>、</w:t>
      </w:r>
      <w:r w:rsidRPr="00F91072">
        <w:rPr>
          <w:rFonts w:ascii="ＭＳ 明朝" w:hAnsi="ＭＳ 明朝" w:hint="eastAsia"/>
          <w:color w:val="000000"/>
          <w:sz w:val="22"/>
        </w:rPr>
        <w:t>各構成員は共同連帯してその責に任ずるものとする。</w:t>
      </w:r>
    </w:p>
    <w:p w:rsidR="00443BEE" w:rsidRPr="00F91072" w:rsidRDefault="00443BEE" w:rsidP="005F0DB0">
      <w:pPr>
        <w:pStyle w:val="a3"/>
        <w:widowControl w:val="0"/>
        <w:spacing w:beforeLines="50" w:before="180"/>
        <w:rPr>
          <w:rFonts w:ascii="ＭＳ 明朝" w:hAnsi="ＭＳ 明朝"/>
          <w:color w:val="000000"/>
          <w:sz w:val="22"/>
        </w:rPr>
      </w:pPr>
      <w:r w:rsidRPr="00F91072">
        <w:rPr>
          <w:rFonts w:ascii="ＭＳ 明朝" w:hAnsi="ＭＳ 明朝" w:hint="eastAsia"/>
          <w:color w:val="000000"/>
          <w:sz w:val="22"/>
        </w:rPr>
        <w:t>（協定書に定めのない事項）</w:t>
      </w:r>
    </w:p>
    <w:p w:rsidR="00443BEE" w:rsidRPr="00F91072" w:rsidRDefault="00443BEE" w:rsidP="00F91072">
      <w:pPr>
        <w:pStyle w:val="a3"/>
        <w:widowControl w:val="0"/>
        <w:ind w:left="220" w:hangingChars="100" w:hanging="220"/>
        <w:rPr>
          <w:rFonts w:ascii="ＭＳ 明朝" w:hAnsi="ＭＳ 明朝"/>
          <w:color w:val="000000"/>
          <w:sz w:val="22"/>
        </w:rPr>
      </w:pPr>
      <w:r w:rsidRPr="00F91072">
        <w:rPr>
          <w:rFonts w:ascii="ＭＳ 明朝" w:hAnsi="ＭＳ 明朝" w:hint="eastAsia"/>
          <w:color w:val="000000"/>
          <w:sz w:val="22"/>
        </w:rPr>
        <w:t>第１９条</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この協定書に定めのない事項については</w:t>
      </w:r>
      <w:r w:rsidR="006A782E">
        <w:rPr>
          <w:rFonts w:ascii="ＭＳ 明朝" w:hAnsi="ＭＳ 明朝" w:hint="eastAsia"/>
          <w:color w:val="000000"/>
          <w:sz w:val="22"/>
        </w:rPr>
        <w:t>、</w:t>
      </w:r>
      <w:r w:rsidRPr="00F91072">
        <w:rPr>
          <w:rFonts w:ascii="ＭＳ 明朝" w:hAnsi="ＭＳ 明朝" w:hint="eastAsia"/>
          <w:color w:val="000000"/>
          <w:sz w:val="22"/>
        </w:rPr>
        <w:t>運営委員会において定めるものとする。</w:t>
      </w:r>
    </w:p>
    <w:p w:rsidR="00443BEE" w:rsidRPr="00F91072" w:rsidRDefault="00443BEE" w:rsidP="00443BEE">
      <w:pPr>
        <w:pStyle w:val="a3"/>
        <w:widowControl w:val="0"/>
        <w:rPr>
          <w:rFonts w:ascii="ＭＳ 明朝" w:hAnsi="ＭＳ 明朝"/>
          <w:color w:val="000000"/>
          <w:sz w:val="22"/>
        </w:rPr>
      </w:pPr>
    </w:p>
    <w:p w:rsidR="00443BEE" w:rsidRPr="00F91072" w:rsidRDefault="00443BEE" w:rsidP="00F91072">
      <w:pPr>
        <w:pStyle w:val="a3"/>
        <w:widowControl w:val="0"/>
        <w:ind w:firstLineChars="100" w:firstLine="220"/>
        <w:rPr>
          <w:rFonts w:ascii="ＭＳ 明朝" w:hAnsi="ＭＳ 明朝"/>
          <w:color w:val="000000"/>
          <w:sz w:val="22"/>
        </w:rPr>
      </w:pPr>
      <w:r w:rsidRPr="00F91072">
        <w:rPr>
          <w:rFonts w:ascii="ＭＳ 明朝" w:hAnsi="ＭＳ 明朝" w:hint="eastAsia"/>
          <w:color w:val="000000"/>
          <w:sz w:val="22"/>
        </w:rPr>
        <w:t>上記のとおり</w:t>
      </w:r>
      <w:r w:rsidR="006A782E">
        <w:rPr>
          <w:rFonts w:ascii="ＭＳ 明朝" w:hAnsi="ＭＳ 明朝" w:hint="eastAsia"/>
          <w:color w:val="000000"/>
          <w:sz w:val="22"/>
        </w:rPr>
        <w:t>、</w:t>
      </w:r>
      <w:r w:rsidRPr="00F91072">
        <w:rPr>
          <w:rFonts w:ascii="ＭＳ 明朝" w:hAnsi="ＭＳ 明朝"/>
          <w:color w:val="000000"/>
          <w:sz w:val="22"/>
          <w:u w:val="single"/>
        </w:rPr>
        <w:t xml:space="preserve"> </w:t>
      </w:r>
      <w:r w:rsidRPr="00F91072">
        <w:rPr>
          <w:rFonts w:ascii="ＭＳ 明朝" w:hAnsi="ＭＳ 明朝" w:hint="eastAsia"/>
          <w:color w:val="000000"/>
          <w:sz w:val="22"/>
          <w:u w:val="single"/>
        </w:rPr>
        <w:t xml:space="preserve">　　　　　　　　　　　　 </w:t>
      </w:r>
      <w:r w:rsidRPr="00F91072">
        <w:rPr>
          <w:rFonts w:ascii="ＭＳ 明朝" w:hAnsi="ＭＳ 明朝" w:hint="eastAsia"/>
          <w:color w:val="000000"/>
          <w:sz w:val="22"/>
        </w:rPr>
        <w:t>共同企業体協定を締結したので</w:t>
      </w:r>
      <w:r w:rsidR="006A782E">
        <w:rPr>
          <w:rFonts w:ascii="ＭＳ 明朝" w:hAnsi="ＭＳ 明朝" w:hint="eastAsia"/>
          <w:color w:val="000000"/>
          <w:sz w:val="22"/>
        </w:rPr>
        <w:t>、</w:t>
      </w:r>
      <w:r w:rsidRPr="00F91072">
        <w:rPr>
          <w:rFonts w:ascii="ＭＳ 明朝" w:hAnsi="ＭＳ 明朝" w:hint="eastAsia"/>
          <w:color w:val="000000"/>
          <w:sz w:val="22"/>
        </w:rPr>
        <w:t>その証拠としてこの協定書正本</w:t>
      </w:r>
      <w:r w:rsidRPr="00F91072">
        <w:rPr>
          <w:rFonts w:ascii="ＭＳ 明朝" w:hAnsi="ＭＳ 明朝" w:hint="eastAsia"/>
          <w:color w:val="000000"/>
          <w:sz w:val="22"/>
          <w:u w:val="single"/>
        </w:rPr>
        <w:t xml:space="preserve">　 </w:t>
      </w:r>
      <w:r w:rsidRPr="00F91072">
        <w:rPr>
          <w:rFonts w:ascii="ＭＳ 明朝" w:hAnsi="ＭＳ 明朝"/>
          <w:color w:val="000000"/>
          <w:sz w:val="22"/>
          <w:u w:val="single"/>
        </w:rPr>
        <w:t xml:space="preserve"> </w:t>
      </w:r>
      <w:r w:rsidRPr="00F91072">
        <w:rPr>
          <w:rFonts w:ascii="ＭＳ 明朝" w:hAnsi="ＭＳ 明朝" w:hint="eastAsia"/>
          <w:color w:val="000000"/>
          <w:sz w:val="22"/>
        </w:rPr>
        <w:t>通及び副本１通を作成し</w:t>
      </w:r>
      <w:r w:rsidR="006A782E">
        <w:rPr>
          <w:rFonts w:ascii="ＭＳ 明朝" w:hAnsi="ＭＳ 明朝" w:hint="eastAsia"/>
          <w:color w:val="000000"/>
          <w:sz w:val="22"/>
        </w:rPr>
        <w:t>、</w:t>
      </w:r>
      <w:r w:rsidRPr="00F91072">
        <w:rPr>
          <w:rFonts w:ascii="ＭＳ 明朝" w:hAnsi="ＭＳ 明朝" w:hint="eastAsia"/>
          <w:color w:val="000000"/>
          <w:sz w:val="22"/>
        </w:rPr>
        <w:t>各構成員が記名押印の上</w:t>
      </w:r>
      <w:r w:rsidR="006A782E">
        <w:rPr>
          <w:rFonts w:ascii="ＭＳ 明朝" w:hAnsi="ＭＳ 明朝" w:hint="eastAsia"/>
          <w:color w:val="000000"/>
          <w:sz w:val="22"/>
        </w:rPr>
        <w:t>、</w:t>
      </w:r>
      <w:r w:rsidRPr="00F91072">
        <w:rPr>
          <w:rFonts w:ascii="ＭＳ 明朝" w:hAnsi="ＭＳ 明朝" w:hint="eastAsia"/>
          <w:color w:val="000000"/>
          <w:sz w:val="22"/>
        </w:rPr>
        <w:t>正本については構成員各自が所持し</w:t>
      </w:r>
      <w:r w:rsidR="006A782E">
        <w:rPr>
          <w:rFonts w:ascii="ＭＳ 明朝" w:hAnsi="ＭＳ 明朝" w:hint="eastAsia"/>
          <w:color w:val="000000"/>
          <w:sz w:val="22"/>
        </w:rPr>
        <w:t>、</w:t>
      </w:r>
      <w:r w:rsidRPr="00F91072">
        <w:rPr>
          <w:rFonts w:ascii="ＭＳ 明朝" w:hAnsi="ＭＳ 明朝" w:hint="eastAsia"/>
          <w:color w:val="000000"/>
          <w:sz w:val="22"/>
        </w:rPr>
        <w:t>副本については</w:t>
      </w:r>
      <w:r w:rsidR="006A782E">
        <w:rPr>
          <w:rFonts w:ascii="ＭＳ 明朝" w:hAnsi="ＭＳ 明朝" w:hint="eastAsia"/>
          <w:color w:val="000000"/>
          <w:sz w:val="22"/>
        </w:rPr>
        <w:t>、</w:t>
      </w:r>
      <w:r w:rsidR="00A16D9A">
        <w:rPr>
          <w:rFonts w:ascii="ＭＳ 明朝" w:hAnsi="ＭＳ 明朝" w:hint="eastAsia"/>
          <w:color w:val="000000"/>
          <w:sz w:val="22"/>
        </w:rPr>
        <w:t>当該業務の入札参加申請等のため新潟まつり実行委員会実行委員長</w:t>
      </w:r>
      <w:r w:rsidRPr="00F91072">
        <w:rPr>
          <w:rFonts w:ascii="ＭＳ 明朝" w:hAnsi="ＭＳ 明朝" w:hint="eastAsia"/>
          <w:color w:val="000000"/>
          <w:sz w:val="22"/>
        </w:rPr>
        <w:t>に提出する。</w:t>
      </w:r>
    </w:p>
    <w:p w:rsidR="00443BEE" w:rsidRPr="00F91072" w:rsidRDefault="00443BEE" w:rsidP="00443BEE">
      <w:pPr>
        <w:pStyle w:val="a3"/>
        <w:widowControl w:val="0"/>
        <w:rPr>
          <w:rFonts w:ascii="ＭＳ 明朝" w:hAnsi="ＭＳ 明朝"/>
          <w:color w:val="000000"/>
          <w:sz w:val="22"/>
        </w:rPr>
      </w:pPr>
    </w:p>
    <w:p w:rsidR="00443BEE" w:rsidRPr="00F91072" w:rsidRDefault="00443BEE" w:rsidP="00443BEE">
      <w:pPr>
        <w:pStyle w:val="a3"/>
        <w:widowControl w:val="0"/>
        <w:rPr>
          <w:rFonts w:ascii="ＭＳ 明朝" w:hAnsi="ＭＳ 明朝"/>
          <w:color w:val="000000"/>
          <w:sz w:val="22"/>
        </w:rPr>
      </w:pPr>
    </w:p>
    <w:p w:rsidR="00443BEE" w:rsidRPr="00F91072" w:rsidRDefault="00FF0D8E" w:rsidP="00962B07">
      <w:pPr>
        <w:pStyle w:val="a3"/>
        <w:widowControl w:val="0"/>
        <w:ind w:leftChars="200" w:left="420" w:firstLineChars="100" w:firstLine="220"/>
        <w:rPr>
          <w:rFonts w:ascii="ＭＳ 明朝" w:hAnsi="ＭＳ 明朝"/>
          <w:color w:val="000000"/>
          <w:sz w:val="22"/>
        </w:rPr>
      </w:pPr>
      <w:r w:rsidRPr="00FF0D8E">
        <w:rPr>
          <w:rFonts w:ascii="ＭＳ 明朝" w:hAnsi="ＭＳ 明朝" w:hint="eastAsia"/>
          <w:color w:val="000000"/>
          <w:sz w:val="22"/>
        </w:rPr>
        <w:t>令和</w:t>
      </w:r>
      <w:r w:rsidR="006A782E">
        <w:rPr>
          <w:rFonts w:ascii="ＭＳ 明朝" w:hAnsi="ＭＳ 明朝" w:hint="eastAsia"/>
          <w:color w:val="000000"/>
          <w:sz w:val="22"/>
          <w:u w:val="single"/>
        </w:rPr>
        <w:t xml:space="preserve">　　</w:t>
      </w:r>
      <w:r w:rsidR="00443BEE" w:rsidRPr="00F91072">
        <w:rPr>
          <w:rFonts w:ascii="ＭＳ 明朝" w:hAnsi="ＭＳ 明朝" w:hint="eastAsia"/>
          <w:color w:val="000000"/>
          <w:sz w:val="22"/>
        </w:rPr>
        <w:t>年</w:t>
      </w:r>
      <w:r w:rsidR="006A782E">
        <w:rPr>
          <w:rFonts w:ascii="ＭＳ 明朝" w:hAnsi="ＭＳ 明朝" w:hint="eastAsia"/>
          <w:color w:val="000000"/>
          <w:sz w:val="22"/>
          <w:u w:val="single"/>
        </w:rPr>
        <w:t xml:space="preserve">　　</w:t>
      </w:r>
      <w:r w:rsidR="00443BEE" w:rsidRPr="00F91072">
        <w:rPr>
          <w:rFonts w:ascii="ＭＳ 明朝" w:hAnsi="ＭＳ 明朝" w:hint="eastAsia"/>
          <w:color w:val="000000"/>
          <w:sz w:val="22"/>
        </w:rPr>
        <w:t>月</w:t>
      </w:r>
      <w:r w:rsidR="006A782E">
        <w:rPr>
          <w:rFonts w:ascii="ＭＳ 明朝" w:hAnsi="ＭＳ 明朝" w:hint="eastAsia"/>
          <w:color w:val="000000"/>
          <w:sz w:val="22"/>
          <w:u w:val="single"/>
        </w:rPr>
        <w:t xml:space="preserve">　　</w:t>
      </w:r>
      <w:r w:rsidR="00443BEE" w:rsidRPr="00F91072">
        <w:rPr>
          <w:rFonts w:ascii="ＭＳ 明朝" w:hAnsi="ＭＳ 明朝" w:hint="eastAsia"/>
          <w:color w:val="000000"/>
          <w:sz w:val="22"/>
        </w:rPr>
        <w:t>日</w:t>
      </w:r>
    </w:p>
    <w:p w:rsidR="00443BEE" w:rsidRPr="00F91072" w:rsidRDefault="00443BEE" w:rsidP="00443BEE">
      <w:pPr>
        <w:pStyle w:val="a3"/>
        <w:widowControl w:val="0"/>
        <w:rPr>
          <w:rFonts w:ascii="ＭＳ 明朝" w:hAnsi="ＭＳ 明朝"/>
          <w:color w:val="000000"/>
          <w:sz w:val="22"/>
        </w:rPr>
      </w:pPr>
    </w:p>
    <w:p w:rsidR="00443BEE" w:rsidRPr="00F91072" w:rsidRDefault="00443BEE" w:rsidP="00443BEE">
      <w:pPr>
        <w:pStyle w:val="a3"/>
        <w:widowControl w:val="0"/>
        <w:rPr>
          <w:rFonts w:ascii="ＭＳ 明朝" w:hAnsi="ＭＳ 明朝"/>
          <w:color w:val="000000"/>
          <w:sz w:val="22"/>
        </w:rPr>
      </w:pPr>
    </w:p>
    <w:p w:rsidR="00443BEE" w:rsidRPr="00F91072" w:rsidRDefault="00443BEE" w:rsidP="00443BEE">
      <w:pPr>
        <w:pStyle w:val="a3"/>
        <w:widowControl w:val="0"/>
        <w:rPr>
          <w:rFonts w:ascii="ＭＳ 明朝" w:hAnsi="ＭＳ 明朝"/>
          <w:color w:val="000000"/>
          <w:sz w:val="22"/>
        </w:rPr>
      </w:pPr>
    </w:p>
    <w:p w:rsidR="00443BEE" w:rsidRPr="00F91072" w:rsidRDefault="00443BEE" w:rsidP="00443BEE">
      <w:pPr>
        <w:pStyle w:val="a3"/>
        <w:widowControl w:val="0"/>
        <w:spacing w:line="300" w:lineRule="auto"/>
        <w:ind w:leftChars="300" w:left="630"/>
        <w:rPr>
          <w:rFonts w:ascii="ＭＳ 明朝" w:hAnsi="ＭＳ 明朝"/>
          <w:color w:val="000000"/>
          <w:sz w:val="22"/>
        </w:rPr>
      </w:pPr>
      <w:r w:rsidRPr="00F91072">
        <w:rPr>
          <w:rFonts w:ascii="ＭＳ 明朝" w:hAnsi="ＭＳ 明朝" w:hint="eastAsia"/>
          <w:color w:val="000000"/>
          <w:sz w:val="22"/>
        </w:rPr>
        <w:t xml:space="preserve">代表者 </w:t>
      </w:r>
      <w:r w:rsidRPr="00F91072">
        <w:rPr>
          <w:rFonts w:ascii="ＭＳ 明朝" w:hAnsi="ＭＳ 明朝"/>
          <w:color w:val="000000"/>
          <w:sz w:val="22"/>
        </w:rPr>
        <w:t xml:space="preserve"> </w:t>
      </w:r>
      <w:r w:rsidR="00A16D9A">
        <w:rPr>
          <w:rFonts w:ascii="ＭＳ 明朝" w:hAnsi="ＭＳ 明朝" w:hint="eastAsia"/>
          <w:color w:val="000000"/>
          <w:sz w:val="22"/>
        </w:rPr>
        <w:t>企　 業</w:t>
      </w:r>
      <w:r w:rsidR="00A16D9A" w:rsidRPr="00F91072">
        <w:rPr>
          <w:rFonts w:ascii="ＭＳ 明朝" w:hAnsi="ＭＳ 明朝" w:hint="eastAsia"/>
          <w:color w:val="000000"/>
          <w:sz w:val="22"/>
        </w:rPr>
        <w:t xml:space="preserve">　 名</w:t>
      </w:r>
      <w:r w:rsidRPr="00F91072">
        <w:rPr>
          <w:rFonts w:ascii="ＭＳ 明朝" w:hAnsi="ＭＳ 明朝" w:hint="eastAsia"/>
          <w:color w:val="000000"/>
          <w:sz w:val="22"/>
        </w:rPr>
        <w:t xml:space="preserve">　　　　　　　　　　　　　　　　　　　　　　　　</w:t>
      </w:r>
    </w:p>
    <w:p w:rsidR="00443BEE" w:rsidRPr="00F91072" w:rsidRDefault="00A16D9A" w:rsidP="00443BEE">
      <w:pPr>
        <w:pStyle w:val="a3"/>
        <w:widowControl w:val="0"/>
        <w:spacing w:line="300" w:lineRule="auto"/>
        <w:ind w:leftChars="730" w:left="1533"/>
        <w:rPr>
          <w:rFonts w:ascii="ＭＳ 明朝" w:hAnsi="ＭＳ 明朝"/>
          <w:color w:val="000000"/>
          <w:sz w:val="22"/>
        </w:rPr>
      </w:pPr>
      <w:r w:rsidRPr="00F91072">
        <w:rPr>
          <w:rFonts w:ascii="ＭＳ 明朝" w:hAnsi="ＭＳ 明朝" w:hint="eastAsia"/>
          <w:color w:val="000000"/>
          <w:sz w:val="22"/>
        </w:rPr>
        <w:t>住</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所</w:t>
      </w:r>
      <w:r w:rsidR="00443BEE" w:rsidRPr="00F91072">
        <w:rPr>
          <w:rFonts w:ascii="ＭＳ 明朝" w:hAnsi="ＭＳ 明朝" w:hint="eastAsia"/>
          <w:color w:val="000000"/>
          <w:sz w:val="22"/>
        </w:rPr>
        <w:t xml:space="preserve">　　　　　　　　　　　　</w:t>
      </w:r>
      <w:bookmarkStart w:id="0" w:name="_GoBack"/>
      <w:bookmarkEnd w:id="0"/>
      <w:r w:rsidR="00443BEE" w:rsidRPr="00F91072">
        <w:rPr>
          <w:rFonts w:ascii="ＭＳ 明朝" w:hAnsi="ＭＳ 明朝" w:hint="eastAsia"/>
          <w:color w:val="000000"/>
          <w:sz w:val="22"/>
        </w:rPr>
        <w:t xml:space="preserve">　　　　　　　　　　　　</w:t>
      </w:r>
    </w:p>
    <w:p w:rsidR="00443BEE" w:rsidRPr="00F91072" w:rsidRDefault="00443BEE" w:rsidP="00443BEE">
      <w:pPr>
        <w:pStyle w:val="a3"/>
        <w:widowControl w:val="0"/>
        <w:spacing w:line="300" w:lineRule="auto"/>
        <w:ind w:leftChars="730" w:left="1533"/>
        <w:rPr>
          <w:rFonts w:ascii="ＭＳ 明朝" w:hAnsi="ＭＳ 明朝"/>
          <w:color w:val="000000"/>
          <w:sz w:val="22"/>
        </w:rPr>
      </w:pPr>
      <w:r w:rsidRPr="00F91072">
        <w:rPr>
          <w:rFonts w:ascii="ＭＳ 明朝" w:hAnsi="ＭＳ 明朝" w:hint="eastAsia"/>
          <w:color w:val="000000"/>
          <w:sz w:val="22"/>
        </w:rPr>
        <w:t xml:space="preserve">代 </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表</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者</w:t>
      </w:r>
      <w:r w:rsidR="006A782E">
        <w:rPr>
          <w:rFonts w:ascii="ＭＳ 明朝" w:hAnsi="ＭＳ 明朝" w:hint="eastAsia"/>
          <w:color w:val="000000"/>
          <w:sz w:val="22"/>
          <w:u w:val="single"/>
        </w:rPr>
        <w:t xml:space="preserve">　　　　　　　　　　　　　　　　　　　　　　　　</w:t>
      </w:r>
    </w:p>
    <w:p w:rsidR="00443BEE" w:rsidRPr="00F91072" w:rsidRDefault="00443BEE" w:rsidP="00443BEE">
      <w:pPr>
        <w:pStyle w:val="a3"/>
        <w:widowControl w:val="0"/>
        <w:rPr>
          <w:rFonts w:ascii="ＭＳ 明朝" w:hAnsi="ＭＳ 明朝"/>
          <w:color w:val="000000"/>
          <w:sz w:val="22"/>
        </w:rPr>
      </w:pPr>
    </w:p>
    <w:p w:rsidR="00443BEE" w:rsidRPr="00F91072" w:rsidRDefault="00A16D9A" w:rsidP="00443BEE">
      <w:pPr>
        <w:pStyle w:val="a3"/>
        <w:widowControl w:val="0"/>
        <w:spacing w:line="300" w:lineRule="auto"/>
        <w:ind w:leftChars="730" w:left="1533"/>
        <w:rPr>
          <w:rFonts w:ascii="ＭＳ 明朝" w:hAnsi="ＭＳ 明朝"/>
          <w:color w:val="000000"/>
          <w:sz w:val="22"/>
        </w:rPr>
      </w:pPr>
      <w:r>
        <w:rPr>
          <w:rFonts w:ascii="ＭＳ 明朝" w:hAnsi="ＭＳ 明朝" w:hint="eastAsia"/>
          <w:color w:val="000000"/>
          <w:sz w:val="22"/>
        </w:rPr>
        <w:t>企　 業</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名</w:t>
      </w:r>
      <w:r w:rsidR="00443BEE" w:rsidRPr="00F91072">
        <w:rPr>
          <w:rFonts w:ascii="ＭＳ 明朝" w:hAnsi="ＭＳ 明朝" w:hint="eastAsia"/>
          <w:color w:val="000000"/>
          <w:sz w:val="22"/>
        </w:rPr>
        <w:t xml:space="preserve">　　　　　　　　　　　　　　　　　　　　　　　　</w:t>
      </w:r>
    </w:p>
    <w:p w:rsidR="00443BEE" w:rsidRPr="00F91072" w:rsidRDefault="00A16D9A" w:rsidP="00443BEE">
      <w:pPr>
        <w:pStyle w:val="a3"/>
        <w:widowControl w:val="0"/>
        <w:spacing w:line="300" w:lineRule="auto"/>
        <w:ind w:leftChars="730" w:left="1533"/>
        <w:rPr>
          <w:rFonts w:ascii="ＭＳ 明朝" w:hAnsi="ＭＳ 明朝"/>
          <w:color w:val="000000"/>
          <w:sz w:val="22"/>
        </w:rPr>
      </w:pPr>
      <w:r w:rsidRPr="00F91072">
        <w:rPr>
          <w:rFonts w:ascii="ＭＳ 明朝" w:hAnsi="ＭＳ 明朝" w:hint="eastAsia"/>
          <w:color w:val="000000"/>
          <w:sz w:val="22"/>
        </w:rPr>
        <w:t>住</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所</w:t>
      </w:r>
      <w:r w:rsidR="00443BEE" w:rsidRPr="00F91072">
        <w:rPr>
          <w:rFonts w:ascii="ＭＳ 明朝" w:hAnsi="ＭＳ 明朝" w:hint="eastAsia"/>
          <w:color w:val="000000"/>
          <w:sz w:val="22"/>
        </w:rPr>
        <w:t xml:space="preserve">　　　　　　　　　　　　　　　　　　　　　　　　</w:t>
      </w:r>
    </w:p>
    <w:p w:rsidR="00443BEE" w:rsidRPr="00F91072" w:rsidRDefault="00443BEE" w:rsidP="00443BEE">
      <w:pPr>
        <w:pStyle w:val="a3"/>
        <w:widowControl w:val="0"/>
        <w:spacing w:line="300" w:lineRule="auto"/>
        <w:ind w:leftChars="730" w:left="1533"/>
        <w:rPr>
          <w:rFonts w:ascii="ＭＳ 明朝" w:hAnsi="ＭＳ 明朝"/>
          <w:color w:val="000000"/>
          <w:sz w:val="22"/>
        </w:rPr>
      </w:pPr>
      <w:r w:rsidRPr="00F91072">
        <w:rPr>
          <w:rFonts w:ascii="ＭＳ 明朝" w:hAnsi="ＭＳ 明朝" w:hint="eastAsia"/>
          <w:color w:val="000000"/>
          <w:sz w:val="22"/>
        </w:rPr>
        <w:t>代</w:t>
      </w:r>
      <w:r w:rsidRPr="00F91072">
        <w:rPr>
          <w:rFonts w:ascii="ＭＳ 明朝" w:hAnsi="ＭＳ 明朝"/>
          <w:color w:val="000000"/>
          <w:sz w:val="22"/>
        </w:rPr>
        <w:t xml:space="preserve"> </w:t>
      </w:r>
      <w:r w:rsidRPr="00F91072">
        <w:rPr>
          <w:rFonts w:ascii="ＭＳ 明朝" w:hAnsi="ＭＳ 明朝" w:hint="eastAsia"/>
          <w:color w:val="000000"/>
          <w:sz w:val="22"/>
        </w:rPr>
        <w:t xml:space="preserve">  表  </w:t>
      </w:r>
      <w:r w:rsidRPr="00F91072">
        <w:rPr>
          <w:rFonts w:ascii="ＭＳ 明朝" w:hAnsi="ＭＳ 明朝"/>
          <w:color w:val="000000"/>
          <w:sz w:val="22"/>
        </w:rPr>
        <w:t xml:space="preserve"> </w:t>
      </w:r>
      <w:r w:rsidRPr="00F91072">
        <w:rPr>
          <w:rFonts w:ascii="ＭＳ 明朝" w:hAnsi="ＭＳ 明朝" w:hint="eastAsia"/>
          <w:color w:val="000000"/>
          <w:sz w:val="22"/>
        </w:rPr>
        <w:t>者</w:t>
      </w:r>
      <w:r w:rsidRPr="00F91072">
        <w:rPr>
          <w:rFonts w:ascii="ＭＳ 明朝" w:hAnsi="ＭＳ 明朝"/>
          <w:color w:val="000000"/>
          <w:sz w:val="22"/>
          <w:u w:val="single"/>
        </w:rPr>
        <w:t xml:space="preserve"> </w:t>
      </w:r>
      <w:r w:rsidRPr="00F91072">
        <w:rPr>
          <w:rFonts w:ascii="ＭＳ 明朝" w:hAnsi="ＭＳ 明朝" w:hint="eastAsia"/>
          <w:color w:val="000000"/>
          <w:sz w:val="22"/>
          <w:u w:val="single"/>
        </w:rPr>
        <w:t xml:space="preserve">　　　　　　　　　　　　　　　　　　　　　　 </w:t>
      </w:r>
      <w:r w:rsidR="006A782E">
        <w:rPr>
          <w:rFonts w:ascii="ＭＳ 明朝" w:hAnsi="ＭＳ 明朝" w:hint="eastAsia"/>
          <w:color w:val="000000"/>
          <w:sz w:val="22"/>
          <w:u w:val="single"/>
        </w:rPr>
        <w:t xml:space="preserve">　</w:t>
      </w:r>
    </w:p>
    <w:p w:rsidR="00612C87" w:rsidRPr="00F91072" w:rsidRDefault="00612C87" w:rsidP="00443BEE">
      <w:pPr>
        <w:rPr>
          <w:sz w:val="22"/>
        </w:rPr>
      </w:pPr>
    </w:p>
    <w:sectPr w:rsidR="00612C87" w:rsidRPr="00F91072" w:rsidSect="00F91072">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4B" w:rsidRDefault="00BC694B" w:rsidP="00443BEE">
      <w:r>
        <w:separator/>
      </w:r>
    </w:p>
  </w:endnote>
  <w:endnote w:type="continuationSeparator" w:id="0">
    <w:p w:rsidR="00BC694B" w:rsidRDefault="00BC694B" w:rsidP="0044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4B" w:rsidRDefault="00BC694B" w:rsidP="00443BEE">
      <w:r>
        <w:separator/>
      </w:r>
    </w:p>
  </w:footnote>
  <w:footnote w:type="continuationSeparator" w:id="0">
    <w:p w:rsidR="00BC694B" w:rsidRDefault="00BC694B" w:rsidP="00443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3BEE"/>
    <w:rsid w:val="00032600"/>
    <w:rsid w:val="000913E2"/>
    <w:rsid w:val="001A57A0"/>
    <w:rsid w:val="001C366D"/>
    <w:rsid w:val="00222031"/>
    <w:rsid w:val="002B7C24"/>
    <w:rsid w:val="002E3BD6"/>
    <w:rsid w:val="0036513C"/>
    <w:rsid w:val="003B2794"/>
    <w:rsid w:val="00442FF7"/>
    <w:rsid w:val="00443BEE"/>
    <w:rsid w:val="004C33BA"/>
    <w:rsid w:val="005A5BF6"/>
    <w:rsid w:val="005E2C71"/>
    <w:rsid w:val="005E626D"/>
    <w:rsid w:val="005F0DB0"/>
    <w:rsid w:val="00612C87"/>
    <w:rsid w:val="006A782E"/>
    <w:rsid w:val="006E0594"/>
    <w:rsid w:val="007B2C20"/>
    <w:rsid w:val="007E5C1F"/>
    <w:rsid w:val="008660A0"/>
    <w:rsid w:val="00962B07"/>
    <w:rsid w:val="00A16D9A"/>
    <w:rsid w:val="00A7737A"/>
    <w:rsid w:val="00BC694B"/>
    <w:rsid w:val="00C00195"/>
    <w:rsid w:val="00C040C0"/>
    <w:rsid w:val="00C9171D"/>
    <w:rsid w:val="00D46F3A"/>
    <w:rsid w:val="00D72A56"/>
    <w:rsid w:val="00D74038"/>
    <w:rsid w:val="00DC2508"/>
    <w:rsid w:val="00E77CD6"/>
    <w:rsid w:val="00E943C9"/>
    <w:rsid w:val="00EB7BC9"/>
    <w:rsid w:val="00F91072"/>
    <w:rsid w:val="00FF0D8E"/>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201E81"/>
  <w15:docId w15:val="{1A0E3751-0E47-4279-BB21-CDDD51E9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B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3BEE"/>
    <w:rPr>
      <w:rFonts w:ascii="Century" w:eastAsia="ＭＳ 明朝" w:hAnsi="Century" w:cs="Times New Roman"/>
      <w:kern w:val="0"/>
      <w:sz w:val="23"/>
    </w:rPr>
  </w:style>
  <w:style w:type="character" w:customStyle="1" w:styleId="a4">
    <w:name w:val="行間詰め (文字)"/>
    <w:basedOn w:val="a0"/>
    <w:link w:val="a3"/>
    <w:uiPriority w:val="1"/>
    <w:rsid w:val="00443BEE"/>
    <w:rPr>
      <w:rFonts w:ascii="Century" w:eastAsia="ＭＳ 明朝" w:hAnsi="Century" w:cs="Times New Roman"/>
      <w:kern w:val="0"/>
      <w:sz w:val="23"/>
    </w:rPr>
  </w:style>
  <w:style w:type="paragraph" w:styleId="a5">
    <w:name w:val="header"/>
    <w:basedOn w:val="a"/>
    <w:link w:val="a6"/>
    <w:uiPriority w:val="99"/>
    <w:unhideWhenUsed/>
    <w:rsid w:val="00443BEE"/>
    <w:pPr>
      <w:tabs>
        <w:tab w:val="center" w:pos="4252"/>
        <w:tab w:val="right" w:pos="8504"/>
      </w:tabs>
      <w:snapToGrid w:val="0"/>
    </w:pPr>
  </w:style>
  <w:style w:type="character" w:customStyle="1" w:styleId="a6">
    <w:name w:val="ヘッダー (文字)"/>
    <w:basedOn w:val="a0"/>
    <w:link w:val="a5"/>
    <w:uiPriority w:val="99"/>
    <w:rsid w:val="00443BEE"/>
    <w:rPr>
      <w:rFonts w:ascii="Century" w:eastAsia="ＭＳ 明朝" w:hAnsi="Century" w:cs="Times New Roman"/>
    </w:rPr>
  </w:style>
  <w:style w:type="paragraph" w:styleId="a7">
    <w:name w:val="footer"/>
    <w:basedOn w:val="a"/>
    <w:link w:val="a8"/>
    <w:uiPriority w:val="99"/>
    <w:unhideWhenUsed/>
    <w:rsid w:val="00443BEE"/>
    <w:pPr>
      <w:tabs>
        <w:tab w:val="center" w:pos="4252"/>
        <w:tab w:val="right" w:pos="8504"/>
      </w:tabs>
      <w:snapToGrid w:val="0"/>
    </w:pPr>
  </w:style>
  <w:style w:type="character" w:customStyle="1" w:styleId="a8">
    <w:name w:val="フッター (文字)"/>
    <w:basedOn w:val="a0"/>
    <w:link w:val="a7"/>
    <w:uiPriority w:val="99"/>
    <w:rsid w:val="00443BEE"/>
    <w:rPr>
      <w:rFonts w:ascii="Century" w:eastAsia="ＭＳ 明朝" w:hAnsi="Century" w:cs="Times New Roman"/>
    </w:rPr>
  </w:style>
  <w:style w:type="paragraph" w:styleId="a9">
    <w:name w:val="Balloon Text"/>
    <w:basedOn w:val="a"/>
    <w:link w:val="aa"/>
    <w:uiPriority w:val="99"/>
    <w:semiHidden/>
    <w:unhideWhenUsed/>
    <w:rsid w:val="00C040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40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9EA8E-0E77-4A7C-A411-CDA4CEFC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真司</cp:lastModifiedBy>
  <cp:revision>17</cp:revision>
  <cp:lastPrinted>2020-02-18T10:29:00Z</cp:lastPrinted>
  <dcterms:created xsi:type="dcterms:W3CDTF">2017-08-29T08:38:00Z</dcterms:created>
  <dcterms:modified xsi:type="dcterms:W3CDTF">2022-03-16T23:39:00Z</dcterms:modified>
</cp:coreProperties>
</file>