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09C9" w14:textId="77777777" w:rsidR="00EF6238" w:rsidRDefault="00EF6238" w:rsidP="00DA562C">
      <w:pPr>
        <w:suppressAutoHyphens/>
        <w:wordWrap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EF6238">
        <w:rPr>
          <w:rFonts w:ascii="ＭＳ 明朝" w:eastAsia="ＭＳ 明朝" w:hAnsi="ＭＳ 明朝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8CC84B" wp14:editId="45A3403B">
                <wp:simplePos x="0" y="0"/>
                <wp:positionH relativeFrom="column">
                  <wp:posOffset>3810</wp:posOffset>
                </wp:positionH>
                <wp:positionV relativeFrom="paragraph">
                  <wp:posOffset>-205105</wp:posOffset>
                </wp:positionV>
                <wp:extent cx="356235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1F71" w14:textId="2BC36DF7" w:rsidR="00EF6238" w:rsidRDefault="00EF6238" w:rsidP="00EF6238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古町芸妓育成支援協議会 行</w:t>
                            </w:r>
                          </w:p>
                          <w:p w14:paraId="035E5FA5" w14:textId="4B017C5F" w:rsidR="00EF6238" w:rsidRDefault="00EF6238" w:rsidP="00EF6238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FAX：025-229-1788　Email：t</w:t>
                            </w:r>
                            <w:r>
                              <w:t>mo@niigata-cci.or.jp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CC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6.15pt;width:280.5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">
                <v:textbox>
                  <w:txbxContent>
                    <w:p w14:paraId="00AB1F71" w14:textId="2BC36DF7" w:rsidR="00EF6238" w:rsidRDefault="00EF6238" w:rsidP="00EF6238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古町芸妓育成支援協議会 行</w:t>
                      </w:r>
                    </w:p>
                    <w:p w14:paraId="035E5FA5" w14:textId="4B017C5F" w:rsidR="00EF6238" w:rsidRDefault="00EF6238" w:rsidP="00EF6238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FAX：025-229-1788　Email：t</w:t>
                      </w:r>
                      <w:r>
                        <w:t>mo@niigata-cci.or.jp</w:t>
                      </w:r>
                    </w:p>
                  </w:txbxContent>
                </v:textbox>
              </v:shape>
            </w:pict>
          </mc:Fallback>
        </mc:AlternateContent>
      </w:r>
      <w:r w:rsidR="00DA562C"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p w14:paraId="52B36DD3" w14:textId="17A399AC" w:rsidR="00DA562C" w:rsidRPr="00DA562C" w:rsidRDefault="00DA562C" w:rsidP="00EF6238">
      <w:pPr>
        <w:suppressAutoHyphens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年　　月　　日</w:t>
      </w:r>
    </w:p>
    <w:p w14:paraId="5FE8E1D2" w14:textId="476E0B8A" w:rsidR="00DA562C" w:rsidRDefault="00DA562C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</w:p>
    <w:p w14:paraId="63BD76B6" w14:textId="77777777" w:rsidR="00EF6238" w:rsidRPr="00DA562C" w:rsidRDefault="00EF6238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</w:p>
    <w:p w14:paraId="505F1EB1" w14:textId="20A96624" w:rsidR="00DA562C" w:rsidRPr="00DA562C" w:rsidRDefault="002657FF" w:rsidP="00DA562C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32"/>
        </w:rPr>
      </w:pPr>
      <w:r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 xml:space="preserve">令和3年度　</w:t>
      </w:r>
      <w:r w:rsidR="00DA562C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 xml:space="preserve">古町芸妓派遣事業　</w:t>
      </w:r>
      <w:r w:rsidR="00985B7A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>利用意向</w:t>
      </w:r>
      <w:r w:rsidR="00E52389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32"/>
        </w:rPr>
        <w:t>申請書</w:t>
      </w:r>
    </w:p>
    <w:p w14:paraId="3633182E" w14:textId="77777777" w:rsidR="00A33F96" w:rsidRPr="00F7476F" w:rsidRDefault="00DA562C" w:rsidP="00F7476F">
      <w:pPr>
        <w:suppressAutoHyphens/>
        <w:wordWrap w:val="0"/>
        <w:adjustRightInd w:val="0"/>
        <w:spacing w:line="240" w:lineRule="exact"/>
        <w:jc w:val="center"/>
        <w:textAlignment w:val="baseline"/>
        <w:rPr>
          <w:rFonts w:ascii="ＭＳ 明朝" w:eastAsia="ＭＳ 明朝" w:hAnsi="Century" w:cs="Times New Roman"/>
          <w:b/>
          <w:bCs/>
          <w:color w:val="000000"/>
          <w:spacing w:val="2"/>
          <w:kern w:val="0"/>
          <w:sz w:val="16"/>
          <w:szCs w:val="16"/>
        </w:rPr>
      </w:pPr>
      <w:r w:rsidRPr="00DA562C">
        <w:rPr>
          <w:rFonts w:ascii="ＭＳ 明朝" w:eastAsia="ＭＳ 明朝" w:hAnsi="Century" w:cs="Times New Roman" w:hint="eastAsia"/>
          <w:b/>
          <w:bCs/>
          <w:color w:val="000000"/>
          <w:spacing w:val="2"/>
          <w:kern w:val="0"/>
          <w:sz w:val="22"/>
        </w:rPr>
        <w:t xml:space="preserve">　</w:t>
      </w:r>
    </w:p>
    <w:p w14:paraId="6C294444" w14:textId="64CAF7F3" w:rsidR="00DA562C" w:rsidRPr="00DA562C" w:rsidRDefault="00F7476F" w:rsidP="00114B3A">
      <w:pPr>
        <w:suppressAutoHyphens/>
        <w:wordWrap w:val="0"/>
        <w:adjustRightInd w:val="0"/>
        <w:ind w:firstLine="222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古町芸妓が出演する宴席の開催を予定しており、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古町芸妓育成支援協議会</w:t>
      </w:r>
      <w:r w:rsid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 xml:space="preserve"> 古町芸妓派遣事業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によ</w:t>
      </w:r>
      <w:r w:rsidR="00985B7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る</w:t>
      </w:r>
      <w:r w:rsid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古町芸妓の派遣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を受けたいので、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利用意向</w:t>
      </w:r>
      <w:r w:rsidR="00E52389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申請書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を</w:t>
      </w:r>
      <w:r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提出</w:t>
      </w:r>
      <w:r w:rsidR="00114B3A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します</w:t>
      </w:r>
      <w:r w:rsidR="00DA562C" w:rsidRPr="00DA562C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 w:val="22"/>
        </w:rPr>
        <w:t>。</w:t>
      </w:r>
    </w:p>
    <w:p w14:paraId="0AFF3770" w14:textId="77777777" w:rsidR="00A33F96" w:rsidRPr="00DA562C" w:rsidRDefault="00A33F96" w:rsidP="00EF6238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eastAsia="ＭＳ 明朝" w:hAnsi="Century" w:cs="Times New Roman"/>
          <w:bCs/>
          <w:color w:val="000000"/>
          <w:spacing w:val="2"/>
          <w:kern w:val="0"/>
          <w:sz w:val="22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6950"/>
      </w:tblGrid>
      <w:tr w:rsidR="00DA562C" w:rsidRPr="00DA562C" w14:paraId="08506FC2" w14:textId="77777777" w:rsidTr="00EF6238">
        <w:trPr>
          <w:cantSplit/>
          <w:trHeight w:val="968"/>
        </w:trPr>
        <w:tc>
          <w:tcPr>
            <w:tcW w:w="2689" w:type="dxa"/>
            <w:vAlign w:val="center"/>
          </w:tcPr>
          <w:p w14:paraId="014E2578" w14:textId="77777777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申込者</w:t>
            </w:r>
          </w:p>
          <w:p w14:paraId="7F00DBF2" w14:textId="6A864BB6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-14"/>
                <w:kern w:val="0"/>
                <w:sz w:val="22"/>
              </w:rPr>
            </w:pP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（</w:t>
            </w:r>
            <w:r w:rsidR="00CF2535"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店舗・</w:t>
            </w:r>
            <w:r w:rsidRPr="00CF2535">
              <w:rPr>
                <w:rFonts w:ascii="ＭＳ 明朝" w:eastAsia="ＭＳ 明朝" w:hAnsi="Century" w:cs="Times New Roman" w:hint="eastAsia"/>
                <w:b/>
                <w:color w:val="000000"/>
                <w:spacing w:val="-14"/>
                <w:kern w:val="0"/>
                <w:sz w:val="22"/>
              </w:rPr>
              <w:t>施設名等）</w:t>
            </w:r>
          </w:p>
        </w:tc>
        <w:tc>
          <w:tcPr>
            <w:tcW w:w="6950" w:type="dxa"/>
            <w:vAlign w:val="center"/>
          </w:tcPr>
          <w:p w14:paraId="5F02C51A" w14:textId="77777777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A562C" w:rsidRPr="00DA562C" w14:paraId="4C84FE2C" w14:textId="77777777" w:rsidTr="00EF6238">
        <w:trPr>
          <w:cantSplit/>
          <w:trHeight w:val="812"/>
        </w:trPr>
        <w:tc>
          <w:tcPr>
            <w:tcW w:w="2689" w:type="dxa"/>
            <w:vAlign w:val="center"/>
          </w:tcPr>
          <w:p w14:paraId="1FB49047" w14:textId="54DDD325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50" w:type="dxa"/>
            <w:vAlign w:val="center"/>
          </w:tcPr>
          <w:p w14:paraId="6D0FA94A" w14:textId="7B518D26" w:rsidR="00DA562C" w:rsidRDefault="00EF6238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DA562C"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〒</w:t>
            </w:r>
          </w:p>
          <w:p w14:paraId="0CDE7040" w14:textId="60C96FF2" w:rsidR="00DA562C" w:rsidRPr="00DA562C" w:rsidRDefault="00DA562C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106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  <w:u w:val="single"/>
              </w:rPr>
            </w:pPr>
          </w:p>
        </w:tc>
      </w:tr>
      <w:tr w:rsidR="00EF6238" w:rsidRPr="00EF6238" w14:paraId="7C9A7EAD" w14:textId="77777777" w:rsidTr="00EF6238">
        <w:trPr>
          <w:cantSplit/>
          <w:trHeight w:val="1084"/>
        </w:trPr>
        <w:tc>
          <w:tcPr>
            <w:tcW w:w="2689" w:type="dxa"/>
            <w:vAlign w:val="center"/>
          </w:tcPr>
          <w:p w14:paraId="5F9E929F" w14:textId="756D4088" w:rsidR="00EF6238" w:rsidRPr="00DA562C" w:rsidRDefault="00EF6238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950" w:type="dxa"/>
            <w:vAlign w:val="center"/>
          </w:tcPr>
          <w:p w14:paraId="502809CA" w14:textId="77777777" w:rsidR="00EF6238" w:rsidRDefault="00EF6238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TEL</w:t>
            </w:r>
            <w:r w:rsidRPr="00EF623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：</w:t>
            </w:r>
            <w:r w:rsidRPr="00EF623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　   　      　　　　</w:t>
            </w:r>
          </w:p>
          <w:p w14:paraId="616BB8B9" w14:textId="796FC6BC" w:rsidR="00EF6238" w:rsidRPr="00DA562C" w:rsidRDefault="00EF6238" w:rsidP="00EF6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Email：</w:t>
            </w:r>
          </w:p>
        </w:tc>
      </w:tr>
      <w:tr w:rsidR="00DA562C" w:rsidRPr="00DA562C" w14:paraId="2FABDA90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2517BD4C" w14:textId="77777777" w:rsidR="00DA562C" w:rsidRPr="00DA562C" w:rsidRDefault="00DA562C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6950" w:type="dxa"/>
            <w:vAlign w:val="center"/>
          </w:tcPr>
          <w:p w14:paraId="1AC5C1E3" w14:textId="2F7EDDA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㊞</w:t>
            </w:r>
          </w:p>
        </w:tc>
      </w:tr>
      <w:tr w:rsidR="00EF6238" w:rsidRPr="00DA562C" w14:paraId="05BE589B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13D0C7F6" w14:textId="1EEFE19E" w:rsidR="00EF6238" w:rsidRPr="00DA562C" w:rsidRDefault="00EF6238" w:rsidP="00DA5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6950" w:type="dxa"/>
            <w:vAlign w:val="center"/>
          </w:tcPr>
          <w:p w14:paraId="4B93F22C" w14:textId="77777777" w:rsidR="00EF6238" w:rsidRPr="00DA562C" w:rsidRDefault="00EF6238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A562C" w:rsidRPr="00DA562C" w14:paraId="2CE7EF5E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1236981A" w14:textId="77777777" w:rsid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派遣希望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日時</w:t>
            </w:r>
          </w:p>
          <w:p w14:paraId="4E093720" w14:textId="558450F1" w:rsidR="00985B7A" w:rsidRPr="00DA562C" w:rsidRDefault="00985B7A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（決まっている範囲で）</w:t>
            </w:r>
          </w:p>
        </w:tc>
        <w:tc>
          <w:tcPr>
            <w:tcW w:w="6950" w:type="dxa"/>
            <w:vAlign w:val="center"/>
          </w:tcPr>
          <w:p w14:paraId="5294AE1A" w14:textId="1F69310A" w:rsidR="00DA562C" w:rsidRPr="00DA562C" w:rsidRDefault="00DA562C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年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　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日（　　）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　　</w:t>
            </w: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～</w:t>
            </w:r>
            <w:r w:rsidR="00A33F9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：　</w:t>
            </w:r>
          </w:p>
        </w:tc>
      </w:tr>
      <w:tr w:rsidR="00DA562C" w:rsidRPr="00DA562C" w14:paraId="254B0BA3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37617825" w14:textId="6DD793CB" w:rsidR="00114B3A" w:rsidRPr="00DA562C" w:rsidRDefault="00DA562C" w:rsidP="00114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予定</w:t>
            </w:r>
            <w:r w:rsidR="00A33F96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客</w:t>
            </w:r>
            <w:r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数</w:t>
            </w:r>
          </w:p>
        </w:tc>
        <w:tc>
          <w:tcPr>
            <w:tcW w:w="6950" w:type="dxa"/>
            <w:vAlign w:val="center"/>
          </w:tcPr>
          <w:p w14:paraId="314AFFFB" w14:textId="2CD3C384" w:rsidR="00DA562C" w:rsidRPr="00DA562C" w:rsidRDefault="00DA562C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 w:rsidRPr="00DA562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  <w:tr w:rsidR="00DA562C" w:rsidRPr="00DA562C" w14:paraId="7EAF46C8" w14:textId="77777777" w:rsidTr="00EF6238">
        <w:trPr>
          <w:cantSplit/>
          <w:trHeight w:val="905"/>
        </w:trPr>
        <w:tc>
          <w:tcPr>
            <w:tcW w:w="2689" w:type="dxa"/>
            <w:vAlign w:val="center"/>
          </w:tcPr>
          <w:p w14:paraId="4B0A42AF" w14:textId="58053D58" w:rsidR="00DA562C" w:rsidRPr="00DA562C" w:rsidRDefault="00114B3A" w:rsidP="00A33F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予定</w:t>
            </w:r>
            <w:r w:rsidR="00DA562C" w:rsidRPr="00DA562C">
              <w:rPr>
                <w:rFonts w:ascii="ＭＳ 明朝" w:eastAsia="ＭＳ 明朝" w:hAnsi="Century" w:cs="Times New Roman" w:hint="eastAsia"/>
                <w:b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6950" w:type="dxa"/>
            <w:vAlign w:val="center"/>
          </w:tcPr>
          <w:p w14:paraId="63ACFE93" w14:textId="26F96B49" w:rsidR="00DA562C" w:rsidRPr="00DA562C" w:rsidRDefault="00B76A4E" w:rsidP="00B76A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="212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Cs w:val="21"/>
              </w:rPr>
              <w:t>会場名　　　　　　　　　　　　　　　　広さ　　　　　　　帖</w:t>
            </w:r>
          </w:p>
        </w:tc>
      </w:tr>
    </w:tbl>
    <w:p w14:paraId="55B5BE5C" w14:textId="15A07827" w:rsidR="00114B3A" w:rsidRDefault="00DB1194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以下に記載の</w:t>
      </w:r>
      <w:r w:rsid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【派遣要件】</w:t>
      </w:r>
      <w:r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を満たしているか、予めご確認のうえご提出ください。</w:t>
      </w:r>
    </w:p>
    <w:p w14:paraId="430D7DA6" w14:textId="4EDC0138" w:rsidR="00F7476F" w:rsidRPr="00F7476F" w:rsidRDefault="00F7476F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①それぞれ独立した和室の個室が複数あり、そのうち芸妓派遣の会場となる個室は概ね４０帖以上の広さがあること。</w:t>
      </w:r>
    </w:p>
    <w:p w14:paraId="038C8A70" w14:textId="77777777" w:rsidR="00EF6238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②通常の営業形態において、古町芸妓が玄関を入ってから、他の一般客の目に触れずに会場に出入りができる</w:t>
      </w:r>
      <w:r w:rsidR="00EF6238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建物</w:t>
      </w: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構造</w:t>
      </w:r>
    </w:p>
    <w:p w14:paraId="6EE43861" w14:textId="44EAECD5" w:rsidR="00F7476F" w:rsidRPr="00F7476F" w:rsidRDefault="00F7476F" w:rsidP="00EF6238">
      <w:pPr>
        <w:suppressAutoHyphens/>
        <w:adjustRightInd w:val="0"/>
        <w:spacing w:line="260" w:lineRule="exact"/>
        <w:ind w:left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であること。</w:t>
      </w:r>
    </w:p>
    <w:p w14:paraId="4BFC697D" w14:textId="2250F546" w:rsidR="00F7476F" w:rsidRPr="00F7476F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③会場では、顧客が飲食等に使用するスペースとは別に６帖程度の演舞スペースが確保できること。また、顧客の飲食スペースと演舞スペースの間にはソーシャルディスタンスが保てること。</w:t>
      </w:r>
    </w:p>
    <w:p w14:paraId="00E7E956" w14:textId="70A396C5" w:rsidR="00F7476F" w:rsidRPr="00F7476F" w:rsidRDefault="00F7476F" w:rsidP="00EF6238">
      <w:pPr>
        <w:suppressAutoHyphens/>
        <w:adjustRightInd w:val="0"/>
        <w:spacing w:line="260" w:lineRule="exact"/>
        <w:ind w:left="182" w:hangingChars="100" w:hanging="182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④新潟市による「事業者向け新型コロナウイルス感染症予防対策ガイドライン集」に掲載されている各種感染防止対策が徹底されていること。</w:t>
      </w:r>
    </w:p>
    <w:p w14:paraId="3EBEFD14" w14:textId="599724A7" w:rsidR="00F7476F" w:rsidRDefault="00F7476F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F7476F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⑤芸妓が待機する控室が確保できること。</w:t>
      </w:r>
    </w:p>
    <w:p w14:paraId="166612C8" w14:textId="68BD82AC" w:rsidR="00E52389" w:rsidRDefault="00E52389" w:rsidP="00EF6238">
      <w:pPr>
        <w:suppressAutoHyphens/>
        <w:adjustRightInd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⑥</w:t>
      </w:r>
      <w:r w:rsidRPr="00E52389">
        <w:rPr>
          <w:rFonts w:ascii="ＭＳ 明朝" w:eastAsia="ＭＳ 明朝" w:hAnsi="ＭＳ 明朝" w:cs="Times New Roman" w:hint="eastAsia"/>
          <w:color w:val="FF0000"/>
          <w:kern w:val="0"/>
          <w:sz w:val="18"/>
          <w:szCs w:val="18"/>
        </w:rPr>
        <w:t>新潟県が定める「飲食店認証制度」の認証を受けていること。（申請手続中の店舗も可とする）</w:t>
      </w:r>
    </w:p>
    <w:p w14:paraId="367C8EF1" w14:textId="77777777" w:rsidR="00F7476F" w:rsidRPr="00F7476F" w:rsidRDefault="00F7476F" w:rsidP="00F7476F">
      <w:pPr>
        <w:suppressAutoHyphens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14:paraId="26E7167C" w14:textId="0CFF5FA4" w:rsidR="00DA562C" w:rsidRPr="00DA562C" w:rsidRDefault="00DA562C" w:rsidP="00DA562C">
      <w:pPr>
        <w:suppressAutoHyphens/>
        <w:wordWrap w:val="0"/>
        <w:adjustRightInd w:val="0"/>
        <w:spacing w:line="248" w:lineRule="exact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18"/>
          <w:szCs w:val="18"/>
          <w:u w:val="single"/>
        </w:rPr>
      </w:pP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【以下事務局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使用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>欄】</w:t>
      </w:r>
      <w:r w:rsidR="001B2BF5">
        <w:rPr>
          <w:rFonts w:ascii="ＭＳ 明朝" w:eastAsia="ＭＳ 明朝" w:hAnsi="ＭＳ 明朝" w:cs="Times New Roman" w:hint="eastAsia"/>
          <w:color w:val="000000"/>
          <w:kern w:val="0"/>
          <w:sz w:val="20"/>
          <w:szCs w:val="18"/>
        </w:rPr>
        <w:t xml:space="preserve">　　　　　　　</w:t>
      </w:r>
      <w:r w:rsidRPr="00DA562C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 xml:space="preserve">　　　　　　　　　　</w:t>
      </w:r>
    </w:p>
    <w:tbl>
      <w:tblPr>
        <w:tblpPr w:leftFromText="142" w:rightFromText="142" w:vertAnchor="text" w:horzAnchor="margin" w:tblpY="63"/>
        <w:tblOverlap w:val="never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14"/>
        <w:gridCol w:w="2514"/>
      </w:tblGrid>
      <w:tr w:rsidR="00A33F96" w:rsidRPr="00DA562C" w14:paraId="74B2E041" w14:textId="77777777" w:rsidTr="00A33F96">
        <w:trPr>
          <w:trHeight w:val="40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266" w14:textId="37FF8B7A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新潟三業協同組合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BD7A6" w14:textId="08D60358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古町芸妓育成</w:t>
            </w:r>
            <w:r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支援</w:t>
            </w:r>
            <w:r w:rsidRPr="00A33F96">
              <w:rPr>
                <w:rFonts w:ascii="ＭＳ 明朝" w:eastAsia="ＭＳ 明朝" w:hAnsi="Times New Roman" w:cs="Times New Roman" w:hint="eastAsia"/>
                <w:color w:val="000000"/>
                <w:sz w:val="20"/>
                <w:szCs w:val="20"/>
              </w:rPr>
              <w:t>協議会</w:t>
            </w:r>
          </w:p>
        </w:tc>
      </w:tr>
      <w:tr w:rsidR="00A33F96" w:rsidRPr="00DA562C" w14:paraId="668A981C" w14:textId="77777777" w:rsidTr="00A33F96">
        <w:trPr>
          <w:trHeight w:val="72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4CB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BDED9" w14:textId="77777777" w:rsidR="00A33F96" w:rsidRPr="00DA562C" w:rsidRDefault="00A33F96" w:rsidP="00DA56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CAB3A7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p w14:paraId="475F45D2" w14:textId="77777777" w:rsidR="00924C02" w:rsidRDefault="00924C02" w:rsidP="00DA562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18"/>
        </w:rPr>
      </w:pPr>
    </w:p>
    <w:sectPr w:rsidR="00924C02" w:rsidSect="00EF6238">
      <w:headerReference w:type="even" r:id="rId6"/>
      <w:headerReference w:type="default" r:id="rId7"/>
      <w:footerReference w:type="default" r:id="rId8"/>
      <w:pgSz w:w="11906" w:h="16838" w:code="9"/>
      <w:pgMar w:top="851" w:right="1134" w:bottom="737" w:left="1134" w:header="794" w:footer="283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6D84" w14:textId="77777777" w:rsidR="00DF17D3" w:rsidRDefault="00F64AE2">
      <w:r>
        <w:separator/>
      </w:r>
    </w:p>
  </w:endnote>
  <w:endnote w:type="continuationSeparator" w:id="0">
    <w:p w14:paraId="7ECC8A93" w14:textId="77777777" w:rsidR="00DF17D3" w:rsidRDefault="00F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89C7" w14:textId="77777777" w:rsidR="00876707" w:rsidRDefault="003E5545">
    <w:pPr>
      <w:autoSpaceDE w:val="0"/>
      <w:autoSpaceDN w:val="0"/>
      <w:rPr>
        <w:rFonts w:hAnsi="Century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EF55" w14:textId="77777777" w:rsidR="00DF17D3" w:rsidRDefault="00F64AE2">
      <w:r>
        <w:separator/>
      </w:r>
    </w:p>
  </w:footnote>
  <w:footnote w:type="continuationSeparator" w:id="0">
    <w:p w14:paraId="0A384223" w14:textId="77777777" w:rsidR="00DF17D3" w:rsidRDefault="00F6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157A" w14:textId="77777777" w:rsidR="008936AE" w:rsidRPr="002F16D5" w:rsidRDefault="003E5545" w:rsidP="002F16D5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5679" w14:textId="77777777" w:rsidR="005A55DF" w:rsidRPr="002F16D5" w:rsidRDefault="003E5545" w:rsidP="00D17A20">
    <w:pPr>
      <w:autoSpaceDE w:val="0"/>
      <w:autoSpaceDN w:val="0"/>
      <w:rPr>
        <w:rFonts w:ascii="ＭＳ ゴシック" w:eastAsia="ＭＳ ゴシック" w:hAnsi="ＭＳ ゴシック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C"/>
    <w:rsid w:val="0000063B"/>
    <w:rsid w:val="00114B3A"/>
    <w:rsid w:val="001B2BF5"/>
    <w:rsid w:val="002657FF"/>
    <w:rsid w:val="003E5545"/>
    <w:rsid w:val="008E4B8B"/>
    <w:rsid w:val="00924C02"/>
    <w:rsid w:val="00985B7A"/>
    <w:rsid w:val="00A33F96"/>
    <w:rsid w:val="00A9284E"/>
    <w:rsid w:val="00B76A4E"/>
    <w:rsid w:val="00BF23CA"/>
    <w:rsid w:val="00CF2535"/>
    <w:rsid w:val="00DA562C"/>
    <w:rsid w:val="00DB1194"/>
    <w:rsid w:val="00DF17D3"/>
    <w:rsid w:val="00E52389"/>
    <w:rsid w:val="00E95ED8"/>
    <w:rsid w:val="00EF6238"/>
    <w:rsid w:val="00F64AE2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A5D70"/>
  <w15:docId w15:val="{DDBA9950-6FA0-4E48-AE25-54708761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62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DA562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7A"/>
  </w:style>
  <w:style w:type="paragraph" w:styleId="a7">
    <w:name w:val="Balloon Text"/>
    <w:basedOn w:val="a"/>
    <w:link w:val="a8"/>
    <w:uiPriority w:val="99"/>
    <w:semiHidden/>
    <w:unhideWhenUsed/>
    <w:rsid w:val="00EF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茂</dc:creator>
  <cp:keywords/>
  <dc:description/>
  <cp:lastModifiedBy>佐野 由里</cp:lastModifiedBy>
  <cp:revision>2</cp:revision>
  <cp:lastPrinted>2020-09-29T10:04:00Z</cp:lastPrinted>
  <dcterms:created xsi:type="dcterms:W3CDTF">2021-07-20T08:04:00Z</dcterms:created>
  <dcterms:modified xsi:type="dcterms:W3CDTF">2021-07-20T08:04:00Z</dcterms:modified>
</cp:coreProperties>
</file>