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C5CF6" w14:textId="273B99A1" w:rsidR="00281A00" w:rsidRPr="001800E3" w:rsidRDefault="00B71200" w:rsidP="00951874">
      <w:pPr>
        <w:jc w:val="right"/>
        <w:rPr>
          <w:bdr w:val="single" w:sz="4" w:space="0" w:color="auto"/>
        </w:rPr>
      </w:pPr>
      <w:r>
        <w:rPr>
          <w:rFonts w:hint="eastAsia"/>
          <w:noProof/>
        </w:rPr>
        <mc:AlternateContent>
          <mc:Choice Requires="wps">
            <w:drawing>
              <wp:anchor distT="0" distB="0" distL="114300" distR="114300" simplePos="0" relativeHeight="251667968" behindDoc="0" locked="0" layoutInCell="1" allowOverlap="1" wp14:anchorId="651F39EF" wp14:editId="7C5BC412">
                <wp:simplePos x="0" y="0"/>
                <wp:positionH relativeFrom="margin">
                  <wp:posOffset>137161</wp:posOffset>
                </wp:positionH>
                <wp:positionV relativeFrom="paragraph">
                  <wp:posOffset>78105</wp:posOffset>
                </wp:positionV>
                <wp:extent cx="2990850" cy="571500"/>
                <wp:effectExtent l="0" t="0" r="19050" b="19050"/>
                <wp:wrapNone/>
                <wp:docPr id="12" name="波線 12"/>
                <wp:cNvGraphicFramePr/>
                <a:graphic xmlns:a="http://schemas.openxmlformats.org/drawingml/2006/main">
                  <a:graphicData uri="http://schemas.microsoft.com/office/word/2010/wordprocessingShape">
                    <wps:wsp>
                      <wps:cNvSpPr/>
                      <wps:spPr>
                        <a:xfrm>
                          <a:off x="0" y="0"/>
                          <a:ext cx="2990850" cy="571500"/>
                        </a:xfrm>
                        <a:prstGeom prst="wave">
                          <a:avLst>
                            <a:gd name="adj1" fmla="val 9166"/>
                            <a:gd name="adj2"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2D4991" w14:textId="5672B584" w:rsidR="009E6C97" w:rsidRPr="009E6C97" w:rsidRDefault="001142B8" w:rsidP="009E6C97">
                            <w:pPr>
                              <w:jc w:val="center"/>
                              <w:rPr>
                                <w:rFonts w:ascii="メイリオ" w:eastAsia="メイリオ" w:hAnsi="メイリオ" w:cs="メイリオ"/>
                                <w:sz w:val="28"/>
                              </w:rPr>
                            </w:pPr>
                            <w:r>
                              <w:rPr>
                                <w:rFonts w:ascii="メイリオ" w:eastAsia="メイリオ" w:hAnsi="メイリオ" w:cs="メイリオ" w:hint="eastAsia"/>
                                <w:sz w:val="28"/>
                              </w:rPr>
                              <w:t>小規模企業</w:t>
                            </w:r>
                            <w:r w:rsidR="009E6C97" w:rsidRPr="009E6C97">
                              <w:rPr>
                                <w:rFonts w:ascii="メイリオ" w:eastAsia="メイリオ" w:hAnsi="メイリオ" w:cs="メイリオ" w:hint="eastAsia"/>
                                <w:sz w:val="28"/>
                              </w:rPr>
                              <w:t>の</w:t>
                            </w:r>
                            <w:r w:rsidR="009E6C97" w:rsidRPr="009E6C97">
                              <w:rPr>
                                <w:rFonts w:ascii="メイリオ" w:eastAsia="メイリオ" w:hAnsi="メイリオ" w:cs="メイリオ"/>
                                <w:sz w:val="28"/>
                              </w:rPr>
                              <w:t>未来</w:t>
                            </w:r>
                            <w:r w:rsidR="009E6C97" w:rsidRPr="009E6C97">
                              <w:rPr>
                                <w:rFonts w:ascii="メイリオ" w:eastAsia="メイリオ" w:hAnsi="メイリオ" w:cs="メイリオ" w:hint="eastAsia"/>
                                <w:sz w:val="28"/>
                              </w:rPr>
                              <w:t>創造</w:t>
                            </w:r>
                            <w:r w:rsidR="009E6C97" w:rsidRPr="009E6C97">
                              <w:rPr>
                                <w:rFonts w:ascii="メイリオ" w:eastAsia="メイリオ" w:hAnsi="メイリオ" w:cs="メイリオ"/>
                                <w:sz w:val="28"/>
                              </w:rPr>
                              <w:t>プロジェクト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1F39EF"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12" o:spid="_x0000_s1026" type="#_x0000_t64" style="position:absolute;left:0;text-align:left;margin-left:10.8pt;margin-top:6.15pt;width:235.5pt;height:45pt;z-index:251667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" adj="1980" fillcolor="#4f81bd [3204]" strokecolor="#243f60 [1604]" strokeweight="2pt">
                <v:textbox>
                  <w:txbxContent>
                    <w:p w14:paraId="6A2D4991" w14:textId="5672B584" w:rsidR="009E6C97" w:rsidRPr="009E6C97" w:rsidRDefault="001142B8" w:rsidP="009E6C97">
                      <w:pPr>
                        <w:jc w:val="center"/>
                        <w:rPr>
                          <w:rFonts w:ascii="メイリオ" w:eastAsia="メイリオ" w:hAnsi="メイリオ" w:cs="メイリオ"/>
                          <w:sz w:val="28"/>
                        </w:rPr>
                      </w:pPr>
                      <w:r>
                        <w:rPr>
                          <w:rFonts w:ascii="メイリオ" w:eastAsia="メイリオ" w:hAnsi="メイリオ" w:cs="メイリオ" w:hint="eastAsia"/>
                          <w:sz w:val="28"/>
                        </w:rPr>
                        <w:t>小規模企業</w:t>
                      </w:r>
                      <w:r w:rsidR="009E6C97" w:rsidRPr="009E6C97">
                        <w:rPr>
                          <w:rFonts w:ascii="メイリオ" w:eastAsia="メイリオ" w:hAnsi="メイリオ" w:cs="メイリオ" w:hint="eastAsia"/>
                          <w:sz w:val="28"/>
                        </w:rPr>
                        <w:t>の</w:t>
                      </w:r>
                      <w:r w:rsidR="009E6C97" w:rsidRPr="009E6C97">
                        <w:rPr>
                          <w:rFonts w:ascii="メイリオ" w:eastAsia="メイリオ" w:hAnsi="メイリオ" w:cs="メイリオ"/>
                          <w:sz w:val="28"/>
                        </w:rPr>
                        <w:t>未来</w:t>
                      </w:r>
                      <w:r w:rsidR="009E6C97" w:rsidRPr="009E6C97">
                        <w:rPr>
                          <w:rFonts w:ascii="メイリオ" w:eastAsia="メイリオ" w:hAnsi="メイリオ" w:cs="メイリオ" w:hint="eastAsia"/>
                          <w:sz w:val="28"/>
                        </w:rPr>
                        <w:t>創造</w:t>
                      </w:r>
                      <w:r w:rsidR="009E6C97" w:rsidRPr="009E6C97">
                        <w:rPr>
                          <w:rFonts w:ascii="メイリオ" w:eastAsia="メイリオ" w:hAnsi="メイリオ" w:cs="メイリオ"/>
                          <w:sz w:val="28"/>
                        </w:rPr>
                        <w:t>プロジェクト</w:t>
                      </w:r>
                    </w:p>
                  </w:txbxContent>
                </v:textbox>
                <w10:wrap anchorx="margin"/>
              </v:shape>
            </w:pict>
          </mc:Fallback>
        </mc:AlternateContent>
      </w:r>
      <w:r w:rsidR="009E6C97">
        <w:rPr>
          <w:noProof/>
          <w:sz w:val="14"/>
        </w:rPr>
        <mc:AlternateContent>
          <mc:Choice Requires="wps">
            <w:drawing>
              <wp:anchor distT="0" distB="0" distL="114300" distR="114300" simplePos="0" relativeHeight="251656704" behindDoc="0" locked="0" layoutInCell="1" allowOverlap="1" wp14:anchorId="6762DC69" wp14:editId="5CFD39CF">
                <wp:simplePos x="0" y="0"/>
                <wp:positionH relativeFrom="margin">
                  <wp:posOffset>0</wp:posOffset>
                </wp:positionH>
                <wp:positionV relativeFrom="paragraph">
                  <wp:posOffset>316230</wp:posOffset>
                </wp:positionV>
                <wp:extent cx="6372225" cy="1057275"/>
                <wp:effectExtent l="0" t="0" r="28575" b="28575"/>
                <wp:wrapNone/>
                <wp:docPr id="5" name="額縁 5"/>
                <wp:cNvGraphicFramePr/>
                <a:graphic xmlns:a="http://schemas.openxmlformats.org/drawingml/2006/main">
                  <a:graphicData uri="http://schemas.microsoft.com/office/word/2010/wordprocessingShape">
                    <wps:wsp>
                      <wps:cNvSpPr/>
                      <wps:spPr>
                        <a:xfrm>
                          <a:off x="0" y="0"/>
                          <a:ext cx="6372225" cy="1057275"/>
                        </a:xfrm>
                        <a:prstGeom prst="bevel">
                          <a:avLst>
                            <a:gd name="adj" fmla="val 415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6BAD4D" w14:textId="4CA4F04F" w:rsidR="009E6C97" w:rsidRPr="009E6C97" w:rsidRDefault="009E6C97" w:rsidP="009E6C97">
                            <w:pPr>
                              <w:spacing w:line="600" w:lineRule="exact"/>
                              <w:jc w:val="center"/>
                              <w:rPr>
                                <w:rFonts w:ascii="メイリオ" w:eastAsia="メイリオ" w:hAnsi="メイリオ" w:cs="メイリオ"/>
                                <w:b/>
                                <w:kern w:val="0"/>
                                <w:szCs w:val="28"/>
                              </w:rPr>
                            </w:pPr>
                            <w:r>
                              <w:rPr>
                                <w:rFonts w:asciiTheme="majorEastAsia" w:eastAsiaTheme="majorEastAsia" w:hAnsiTheme="majorEastAsia" w:hint="eastAsia"/>
                                <w:b/>
                                <w:kern w:val="0"/>
                                <w:sz w:val="56"/>
                                <w:szCs w:val="40"/>
                              </w:rPr>
                              <w:t xml:space="preserve">　</w:t>
                            </w:r>
                            <w:r>
                              <w:rPr>
                                <w:rFonts w:asciiTheme="majorEastAsia" w:eastAsiaTheme="majorEastAsia" w:hAnsiTheme="majorEastAsia"/>
                                <w:b/>
                                <w:kern w:val="0"/>
                                <w:sz w:val="56"/>
                                <w:szCs w:val="40"/>
                              </w:rPr>
                              <w:t xml:space="preserve">　　　　　　</w:t>
                            </w:r>
                            <w:r w:rsidR="001142B8">
                              <w:rPr>
                                <w:rFonts w:asciiTheme="majorEastAsia" w:eastAsiaTheme="majorEastAsia" w:hAnsiTheme="majorEastAsia" w:hint="eastAsia"/>
                                <w:b/>
                                <w:kern w:val="0"/>
                                <w:sz w:val="56"/>
                                <w:szCs w:val="40"/>
                              </w:rPr>
                              <w:t xml:space="preserve">　</w:t>
                            </w:r>
                            <w:r w:rsidR="00047B8E">
                              <w:rPr>
                                <w:rFonts w:ascii="メイリオ" w:eastAsia="メイリオ" w:hAnsi="メイリオ" w:cs="メイリオ" w:hint="eastAsia"/>
                                <w:b/>
                                <w:kern w:val="0"/>
                                <w:sz w:val="44"/>
                                <w:szCs w:val="40"/>
                              </w:rPr>
                              <w:t>＜</w:t>
                            </w:r>
                            <w:r w:rsidRPr="009E6C97">
                              <w:rPr>
                                <w:rFonts w:ascii="メイリオ" w:eastAsia="メイリオ" w:hAnsi="メイリオ" w:cs="メイリオ" w:hint="eastAsia"/>
                                <w:b/>
                                <w:kern w:val="0"/>
                                <w:sz w:val="44"/>
                                <w:szCs w:val="40"/>
                              </w:rPr>
                              <w:t>未来を</w:t>
                            </w:r>
                            <w:r w:rsidR="003600C7">
                              <w:rPr>
                                <w:rFonts w:ascii="メイリオ" w:eastAsia="メイリオ" w:hAnsi="メイリオ" w:cs="メイリオ"/>
                                <w:b/>
                                <w:kern w:val="0"/>
                                <w:sz w:val="44"/>
                                <w:szCs w:val="40"/>
                              </w:rPr>
                              <w:t>切り</w:t>
                            </w:r>
                            <w:r w:rsidR="003600C7">
                              <w:rPr>
                                <w:rFonts w:ascii="メイリオ" w:eastAsia="メイリオ" w:hAnsi="メイリオ" w:cs="メイリオ" w:hint="eastAsia"/>
                                <w:b/>
                                <w:kern w:val="0"/>
                                <w:sz w:val="44"/>
                                <w:szCs w:val="40"/>
                              </w:rPr>
                              <w:t>拓く</w:t>
                            </w:r>
                            <w:r w:rsidR="00047B8E">
                              <w:rPr>
                                <w:rFonts w:ascii="メイリオ" w:eastAsia="メイリオ" w:hAnsi="メイリオ" w:cs="メイリオ" w:hint="eastAsia"/>
                                <w:b/>
                                <w:kern w:val="0"/>
                                <w:sz w:val="44"/>
                                <w:szCs w:val="40"/>
                              </w:rPr>
                              <w:t>＞</w:t>
                            </w:r>
                          </w:p>
                          <w:p w14:paraId="4AEC4136" w14:textId="7FF34F60" w:rsidR="005B4B82" w:rsidRPr="009E6C97" w:rsidRDefault="00CE4F52" w:rsidP="00951874">
                            <w:pPr>
                              <w:spacing w:line="760" w:lineRule="exact"/>
                              <w:jc w:val="center"/>
                              <w:rPr>
                                <w:rFonts w:ascii="メイリオ" w:eastAsia="メイリオ" w:hAnsi="メイリオ" w:cs="メイリオ"/>
                                <w:b/>
                                <w:kern w:val="0"/>
                                <w:sz w:val="28"/>
                                <w:szCs w:val="28"/>
                              </w:rPr>
                            </w:pPr>
                            <w:r w:rsidRPr="009E6C97">
                              <w:rPr>
                                <w:rFonts w:ascii="メイリオ" w:eastAsia="メイリオ" w:hAnsi="メイリオ" w:cs="メイリオ" w:hint="eastAsia"/>
                                <w:b/>
                                <w:spacing w:val="-20"/>
                                <w:w w:val="80"/>
                                <w:sz w:val="72"/>
                                <w:szCs w:val="72"/>
                              </w:rPr>
                              <w:t>事業計画策定</w:t>
                            </w:r>
                            <w:r w:rsidR="00CC09B9" w:rsidRPr="009E6C97">
                              <w:rPr>
                                <w:rFonts w:ascii="メイリオ" w:eastAsia="メイリオ" w:hAnsi="メイリオ" w:cs="メイリオ"/>
                                <w:b/>
                                <w:spacing w:val="-20"/>
                                <w:w w:val="80"/>
                                <w:sz w:val="72"/>
                                <w:szCs w:val="72"/>
                              </w:rPr>
                              <w:t>セミナー</w:t>
                            </w:r>
                            <w:r w:rsidR="00210AC6" w:rsidRPr="009E6C97">
                              <w:rPr>
                                <w:rFonts w:ascii="メイリオ" w:eastAsia="メイリオ" w:hAnsi="メイリオ" w:cs="メイリオ" w:hint="eastAsia"/>
                                <w:b/>
                                <w:kern w:val="0"/>
                                <w:sz w:val="48"/>
                                <w:szCs w:val="68"/>
                              </w:rPr>
                              <w:t>及</w:t>
                            </w:r>
                            <w:r w:rsidR="00210AC6" w:rsidRPr="009E6C97">
                              <w:rPr>
                                <w:rFonts w:ascii="メイリオ" w:eastAsia="メイリオ" w:hAnsi="メイリオ" w:cs="メイリオ" w:hint="eastAsia"/>
                                <w:b/>
                                <w:kern w:val="0"/>
                                <w:sz w:val="44"/>
                                <w:szCs w:val="68"/>
                              </w:rPr>
                              <w:t>び</w:t>
                            </w:r>
                            <w:r w:rsidR="006549B8" w:rsidRPr="009E6C97">
                              <w:rPr>
                                <w:rFonts w:ascii="メイリオ" w:eastAsia="メイリオ" w:hAnsi="メイリオ" w:cs="メイリオ" w:hint="eastAsia"/>
                                <w:b/>
                                <w:kern w:val="0"/>
                                <w:sz w:val="68"/>
                                <w:szCs w:val="68"/>
                              </w:rPr>
                              <w:t>個別相談会</w:t>
                            </w:r>
                            <w:r w:rsidR="00210AC6" w:rsidRPr="009E6C97">
                              <w:rPr>
                                <w:rFonts w:ascii="メイリオ" w:eastAsia="メイリオ" w:hAnsi="メイリオ" w:cs="メイリオ" w:hint="eastAsia"/>
                                <w:b/>
                                <w:kern w:val="0"/>
                                <w:sz w:val="68"/>
                                <w:szCs w:val="68"/>
                              </w:rPr>
                              <w:t xml:space="preserve"> </w:t>
                            </w:r>
                          </w:p>
                          <w:p w14:paraId="2E06152B" w14:textId="77777777" w:rsidR="0011128D" w:rsidRPr="00210AC6" w:rsidRDefault="0011128D" w:rsidP="00951874">
                            <w:pPr>
                              <w:spacing w:line="760" w:lineRule="exact"/>
                              <w:jc w:val="center"/>
                              <w:rPr>
                                <w:rFonts w:asciiTheme="majorEastAsia" w:eastAsiaTheme="majorEastAsia" w:hAnsiTheme="majorEastAsia"/>
                                <w:b/>
                                <w:spacing w:val="-20"/>
                                <w:w w:val="80"/>
                                <w:sz w:val="52"/>
                                <w:szCs w:val="68"/>
                              </w:rPr>
                            </w:pPr>
                          </w:p>
                          <w:p w14:paraId="4C08877E" w14:textId="77777777" w:rsidR="006549B8" w:rsidRPr="006549B8" w:rsidRDefault="006549B8" w:rsidP="00B06257">
                            <w:pPr>
                              <w:spacing w:line="840" w:lineRule="exact"/>
                              <w:jc w:val="center"/>
                              <w:rPr>
                                <w:rFonts w:asciiTheme="majorEastAsia" w:eastAsiaTheme="majorEastAsia" w:hAnsiTheme="majorEastAsia"/>
                                <w:w w:val="80"/>
                                <w:sz w:val="68"/>
                                <w:szCs w:val="68"/>
                              </w:rPr>
                            </w:pPr>
                          </w:p>
                          <w:p w14:paraId="648E93C6" w14:textId="77777777" w:rsidR="005B4B82" w:rsidRPr="005B4B82" w:rsidRDefault="005B4B82" w:rsidP="005B4B82">
                            <w:pPr>
                              <w:jc w:val="center"/>
                            </w:pPr>
                          </w:p>
                        </w:txbxContent>
                      </wps:txbx>
                      <wps:bodyPr rot="0" spcFirstLastPara="0" vertOverflow="overflow" horzOverflow="overflow" vert="horz" wrap="square" lIns="91440" tIns="9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2DC6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 o:spid="_x0000_s1027" type="#_x0000_t84" style="position:absolute;left:0;text-align:left;margin-left:0;margin-top:24.9pt;width:501.75pt;height:83.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" adj="897" fillcolor="#4f81bd [3204]" strokecolor="#243f60 [1604]" strokeweight="2pt">
                <v:textbox inset=",.27mm">
                  <w:txbxContent>
                    <w:p w14:paraId="786BAD4D" w14:textId="4CA4F04F" w:rsidR="009E6C97" w:rsidRPr="009E6C97" w:rsidRDefault="009E6C97" w:rsidP="009E6C97">
                      <w:pPr>
                        <w:spacing w:line="600" w:lineRule="exact"/>
                        <w:jc w:val="center"/>
                        <w:rPr>
                          <w:rFonts w:ascii="メイリオ" w:eastAsia="メイリオ" w:hAnsi="メイリオ" w:cs="メイリオ"/>
                          <w:b/>
                          <w:kern w:val="0"/>
                          <w:szCs w:val="28"/>
                        </w:rPr>
                      </w:pPr>
                      <w:r>
                        <w:rPr>
                          <w:rFonts w:asciiTheme="majorEastAsia" w:eastAsiaTheme="majorEastAsia" w:hAnsiTheme="majorEastAsia" w:hint="eastAsia"/>
                          <w:b/>
                          <w:kern w:val="0"/>
                          <w:sz w:val="56"/>
                          <w:szCs w:val="40"/>
                        </w:rPr>
                        <w:t xml:space="preserve">　</w:t>
                      </w:r>
                      <w:r>
                        <w:rPr>
                          <w:rFonts w:asciiTheme="majorEastAsia" w:eastAsiaTheme="majorEastAsia" w:hAnsiTheme="majorEastAsia"/>
                          <w:b/>
                          <w:kern w:val="0"/>
                          <w:sz w:val="56"/>
                          <w:szCs w:val="40"/>
                        </w:rPr>
                        <w:t xml:space="preserve">　　　　　　</w:t>
                      </w:r>
                      <w:r w:rsidR="001142B8">
                        <w:rPr>
                          <w:rFonts w:asciiTheme="majorEastAsia" w:eastAsiaTheme="majorEastAsia" w:hAnsiTheme="majorEastAsia" w:hint="eastAsia"/>
                          <w:b/>
                          <w:kern w:val="0"/>
                          <w:sz w:val="56"/>
                          <w:szCs w:val="40"/>
                        </w:rPr>
                        <w:t xml:space="preserve">　</w:t>
                      </w:r>
                      <w:r w:rsidR="00047B8E">
                        <w:rPr>
                          <w:rFonts w:ascii="メイリオ" w:eastAsia="メイリオ" w:hAnsi="メイリオ" w:cs="メイリオ" w:hint="eastAsia"/>
                          <w:b/>
                          <w:kern w:val="0"/>
                          <w:sz w:val="44"/>
                          <w:szCs w:val="40"/>
                        </w:rPr>
                        <w:t>＜</w:t>
                      </w:r>
                      <w:r w:rsidRPr="009E6C97">
                        <w:rPr>
                          <w:rFonts w:ascii="メイリオ" w:eastAsia="メイリオ" w:hAnsi="メイリオ" w:cs="メイリオ" w:hint="eastAsia"/>
                          <w:b/>
                          <w:kern w:val="0"/>
                          <w:sz w:val="44"/>
                          <w:szCs w:val="40"/>
                        </w:rPr>
                        <w:t>未来を</w:t>
                      </w:r>
                      <w:r w:rsidR="003600C7">
                        <w:rPr>
                          <w:rFonts w:ascii="メイリオ" w:eastAsia="メイリオ" w:hAnsi="メイリオ" w:cs="メイリオ"/>
                          <w:b/>
                          <w:kern w:val="0"/>
                          <w:sz w:val="44"/>
                          <w:szCs w:val="40"/>
                        </w:rPr>
                        <w:t>切り</w:t>
                      </w:r>
                      <w:r w:rsidR="003600C7">
                        <w:rPr>
                          <w:rFonts w:ascii="メイリオ" w:eastAsia="メイリオ" w:hAnsi="メイリオ" w:cs="メイリオ" w:hint="eastAsia"/>
                          <w:b/>
                          <w:kern w:val="0"/>
                          <w:sz w:val="44"/>
                          <w:szCs w:val="40"/>
                        </w:rPr>
                        <w:t>拓く</w:t>
                      </w:r>
                      <w:r w:rsidR="00047B8E">
                        <w:rPr>
                          <w:rFonts w:ascii="メイリオ" w:eastAsia="メイリオ" w:hAnsi="メイリオ" w:cs="メイリオ" w:hint="eastAsia"/>
                          <w:b/>
                          <w:kern w:val="0"/>
                          <w:sz w:val="44"/>
                          <w:szCs w:val="40"/>
                        </w:rPr>
                        <w:t>＞</w:t>
                      </w:r>
                    </w:p>
                    <w:p w14:paraId="4AEC4136" w14:textId="7FF34F60" w:rsidR="005B4B82" w:rsidRPr="009E6C97" w:rsidRDefault="00CE4F52" w:rsidP="00951874">
                      <w:pPr>
                        <w:spacing w:line="760" w:lineRule="exact"/>
                        <w:jc w:val="center"/>
                        <w:rPr>
                          <w:rFonts w:ascii="メイリオ" w:eastAsia="メイリオ" w:hAnsi="メイリオ" w:cs="メイリオ"/>
                          <w:b/>
                          <w:kern w:val="0"/>
                          <w:sz w:val="28"/>
                          <w:szCs w:val="28"/>
                        </w:rPr>
                      </w:pPr>
                      <w:r w:rsidRPr="009E6C97">
                        <w:rPr>
                          <w:rFonts w:ascii="メイリオ" w:eastAsia="メイリオ" w:hAnsi="メイリオ" w:cs="メイリオ" w:hint="eastAsia"/>
                          <w:b/>
                          <w:spacing w:val="-20"/>
                          <w:w w:val="80"/>
                          <w:sz w:val="72"/>
                          <w:szCs w:val="72"/>
                        </w:rPr>
                        <w:t>事業計画策定</w:t>
                      </w:r>
                      <w:r w:rsidR="00CC09B9" w:rsidRPr="009E6C97">
                        <w:rPr>
                          <w:rFonts w:ascii="メイリオ" w:eastAsia="メイリオ" w:hAnsi="メイリオ" w:cs="メイリオ"/>
                          <w:b/>
                          <w:spacing w:val="-20"/>
                          <w:w w:val="80"/>
                          <w:sz w:val="72"/>
                          <w:szCs w:val="72"/>
                        </w:rPr>
                        <w:t>セミナー</w:t>
                      </w:r>
                      <w:r w:rsidR="00210AC6" w:rsidRPr="009E6C97">
                        <w:rPr>
                          <w:rFonts w:ascii="メイリオ" w:eastAsia="メイリオ" w:hAnsi="メイリオ" w:cs="メイリオ" w:hint="eastAsia"/>
                          <w:b/>
                          <w:kern w:val="0"/>
                          <w:sz w:val="48"/>
                          <w:szCs w:val="68"/>
                        </w:rPr>
                        <w:t>及</w:t>
                      </w:r>
                      <w:r w:rsidR="00210AC6" w:rsidRPr="009E6C97">
                        <w:rPr>
                          <w:rFonts w:ascii="メイリオ" w:eastAsia="メイリオ" w:hAnsi="メイリオ" w:cs="メイリオ" w:hint="eastAsia"/>
                          <w:b/>
                          <w:kern w:val="0"/>
                          <w:sz w:val="44"/>
                          <w:szCs w:val="68"/>
                        </w:rPr>
                        <w:t>び</w:t>
                      </w:r>
                      <w:r w:rsidR="006549B8" w:rsidRPr="009E6C97">
                        <w:rPr>
                          <w:rFonts w:ascii="メイリオ" w:eastAsia="メイリオ" w:hAnsi="メイリオ" w:cs="メイリオ" w:hint="eastAsia"/>
                          <w:b/>
                          <w:kern w:val="0"/>
                          <w:sz w:val="68"/>
                          <w:szCs w:val="68"/>
                        </w:rPr>
                        <w:t>個別相談会</w:t>
                      </w:r>
                      <w:r w:rsidR="00210AC6" w:rsidRPr="009E6C97">
                        <w:rPr>
                          <w:rFonts w:ascii="メイリオ" w:eastAsia="メイリオ" w:hAnsi="メイリオ" w:cs="メイリオ" w:hint="eastAsia"/>
                          <w:b/>
                          <w:kern w:val="0"/>
                          <w:sz w:val="68"/>
                          <w:szCs w:val="68"/>
                        </w:rPr>
                        <w:t xml:space="preserve"> </w:t>
                      </w:r>
                    </w:p>
                    <w:p w14:paraId="2E06152B" w14:textId="77777777" w:rsidR="0011128D" w:rsidRPr="00210AC6" w:rsidRDefault="0011128D" w:rsidP="00951874">
                      <w:pPr>
                        <w:spacing w:line="760" w:lineRule="exact"/>
                        <w:jc w:val="center"/>
                        <w:rPr>
                          <w:rFonts w:asciiTheme="majorEastAsia" w:eastAsiaTheme="majorEastAsia" w:hAnsiTheme="majorEastAsia"/>
                          <w:b/>
                          <w:spacing w:val="-20"/>
                          <w:w w:val="80"/>
                          <w:sz w:val="52"/>
                          <w:szCs w:val="68"/>
                        </w:rPr>
                      </w:pPr>
                    </w:p>
                    <w:p w14:paraId="4C08877E" w14:textId="77777777" w:rsidR="006549B8" w:rsidRPr="006549B8" w:rsidRDefault="006549B8" w:rsidP="00B06257">
                      <w:pPr>
                        <w:spacing w:line="840" w:lineRule="exact"/>
                        <w:jc w:val="center"/>
                        <w:rPr>
                          <w:rFonts w:asciiTheme="majorEastAsia" w:eastAsiaTheme="majorEastAsia" w:hAnsiTheme="majorEastAsia"/>
                          <w:w w:val="80"/>
                          <w:sz w:val="68"/>
                          <w:szCs w:val="68"/>
                        </w:rPr>
                      </w:pPr>
                    </w:p>
                    <w:p w14:paraId="648E93C6" w14:textId="77777777" w:rsidR="005B4B82" w:rsidRPr="005B4B82" w:rsidRDefault="005B4B82" w:rsidP="005B4B82">
                      <w:pPr>
                        <w:jc w:val="center"/>
                      </w:pPr>
                    </w:p>
                  </w:txbxContent>
                </v:textbox>
                <w10:wrap anchorx="margin"/>
              </v:shape>
            </w:pict>
          </mc:Fallback>
        </mc:AlternateContent>
      </w:r>
      <w:r w:rsidR="00536BCA" w:rsidRPr="001800E3">
        <w:rPr>
          <w:rFonts w:hint="eastAsia"/>
          <w:bdr w:val="single" w:sz="4" w:space="0" w:color="auto"/>
        </w:rPr>
        <w:t>伴走型小規模事業者支援推進事業</w:t>
      </w:r>
    </w:p>
    <w:p w14:paraId="72F72D3E" w14:textId="6ABC6D26" w:rsidR="00536BCA" w:rsidRPr="007732BA" w:rsidRDefault="00536BCA" w:rsidP="005B4B82">
      <w:pPr>
        <w:spacing w:line="500" w:lineRule="exact"/>
        <w:rPr>
          <w:sz w:val="14"/>
        </w:rPr>
      </w:pPr>
    </w:p>
    <w:p w14:paraId="0F8FA899" w14:textId="4E5EBDAE" w:rsidR="00536BCA" w:rsidRDefault="00536BCA"/>
    <w:p w14:paraId="1543BFD7" w14:textId="2820081B" w:rsidR="00536BCA" w:rsidRDefault="00536BCA"/>
    <w:p w14:paraId="63234ECE" w14:textId="4E8CB9FE" w:rsidR="00536BCA" w:rsidRDefault="00536BCA"/>
    <w:p w14:paraId="5C931B69" w14:textId="24D446BF" w:rsidR="00577702" w:rsidRDefault="00577702" w:rsidP="007B25DC">
      <w:pPr>
        <w:ind w:firstLineChars="100" w:firstLine="191"/>
      </w:pPr>
    </w:p>
    <w:p w14:paraId="42A0904F" w14:textId="3BC2F58D" w:rsidR="00CE4F52" w:rsidRPr="00CE4F52" w:rsidRDefault="00CE4F52" w:rsidP="00CE4F52">
      <w:pPr>
        <w:adjustRightInd w:val="0"/>
        <w:snapToGrid w:val="0"/>
        <w:spacing w:line="260" w:lineRule="exact"/>
        <w:ind w:firstLineChars="78" w:firstLine="141"/>
        <w:rPr>
          <w:rFonts w:ascii="ＭＳ Ｐゴシック" w:eastAsia="HG丸ｺﾞｼｯｸM-PRO" w:hAnsi="ＭＳ Ｐゴシック"/>
          <w:sz w:val="20"/>
          <w:szCs w:val="20"/>
        </w:rPr>
      </w:pPr>
      <w:r w:rsidRPr="00CE4F52">
        <w:rPr>
          <w:rFonts w:ascii="ＭＳ Ｐゴシック" w:eastAsia="HG丸ｺﾞｼｯｸM-PRO" w:hAnsi="ＭＳ Ｐゴシック" w:hint="eastAsia"/>
          <w:sz w:val="20"/>
          <w:szCs w:val="20"/>
        </w:rPr>
        <w:t>人口減少や少子高齢化あるいはデジタル・インフラの急激な発展など</w:t>
      </w:r>
      <w:r>
        <w:rPr>
          <w:rFonts w:ascii="ＭＳ Ｐゴシック" w:eastAsia="HG丸ｺﾞｼｯｸM-PRO" w:hAnsi="ＭＳ Ｐゴシック" w:hint="eastAsia"/>
          <w:sz w:val="20"/>
          <w:szCs w:val="20"/>
        </w:rPr>
        <w:t>小規模企業を取り巻く環境は</w:t>
      </w:r>
      <w:r w:rsidRPr="00CE4F52">
        <w:rPr>
          <w:rFonts w:ascii="ＭＳ Ｐゴシック" w:eastAsia="HG丸ｺﾞｼｯｸM-PRO" w:hAnsi="ＭＳ Ｐゴシック" w:hint="eastAsia"/>
          <w:sz w:val="20"/>
          <w:szCs w:val="20"/>
        </w:rPr>
        <w:t>変化の最中にあり、変化に対する適応の遅れから業績を低迷させている小規模企業も少なく</w:t>
      </w:r>
      <w:r>
        <w:rPr>
          <w:rFonts w:ascii="ＭＳ Ｐゴシック" w:eastAsia="HG丸ｺﾞｼｯｸM-PRO" w:hAnsi="ＭＳ Ｐゴシック" w:hint="eastAsia"/>
          <w:sz w:val="20"/>
          <w:szCs w:val="20"/>
        </w:rPr>
        <w:t>ありません</w:t>
      </w:r>
      <w:r w:rsidRPr="00CE4F52">
        <w:rPr>
          <w:rFonts w:ascii="ＭＳ Ｐゴシック" w:eastAsia="HG丸ｺﾞｼｯｸM-PRO" w:hAnsi="ＭＳ Ｐゴシック" w:hint="eastAsia"/>
          <w:sz w:val="20"/>
          <w:szCs w:val="20"/>
        </w:rPr>
        <w:t>。さらに</w:t>
      </w:r>
      <w:r>
        <w:rPr>
          <w:rFonts w:ascii="ＭＳ Ｐゴシック" w:eastAsia="HG丸ｺﾞｼｯｸM-PRO" w:hAnsi="ＭＳ Ｐゴシック" w:hint="eastAsia"/>
          <w:sz w:val="20"/>
          <w:szCs w:val="20"/>
        </w:rPr>
        <w:t>本年</w:t>
      </w:r>
      <w:r>
        <w:rPr>
          <w:rFonts w:ascii="ＭＳ Ｐゴシック" w:eastAsia="HG丸ｺﾞｼｯｸM-PRO" w:hAnsi="ＭＳ Ｐゴシック" w:hint="eastAsia"/>
          <w:sz w:val="20"/>
          <w:szCs w:val="20"/>
        </w:rPr>
        <w:t>10</w:t>
      </w:r>
      <w:r w:rsidRPr="00CE4F52">
        <w:rPr>
          <w:rFonts w:ascii="ＭＳ Ｐゴシック" w:eastAsia="HG丸ｺﾞｼｯｸM-PRO" w:hAnsi="ＭＳ Ｐゴシック" w:hint="eastAsia"/>
          <w:sz w:val="20"/>
          <w:szCs w:val="20"/>
        </w:rPr>
        <w:t>月</w:t>
      </w:r>
      <w:r w:rsidR="0089520C">
        <w:rPr>
          <w:rFonts w:ascii="ＭＳ Ｐゴシック" w:eastAsia="HG丸ｺﾞｼｯｸM-PRO" w:hAnsi="ＭＳ Ｐゴシック" w:hint="eastAsia"/>
          <w:sz w:val="20"/>
          <w:szCs w:val="20"/>
        </w:rPr>
        <w:t>に予定されている消費増税に対する対策を講じなければ、ますます業績</w:t>
      </w:r>
      <w:r w:rsidR="00D7326C">
        <w:rPr>
          <w:rFonts w:ascii="ＭＳ Ｐゴシック" w:eastAsia="HG丸ｺﾞｼｯｸM-PRO" w:hAnsi="ＭＳ Ｐゴシック" w:hint="eastAsia"/>
          <w:sz w:val="20"/>
          <w:szCs w:val="20"/>
        </w:rPr>
        <w:t>を</w:t>
      </w:r>
      <w:r>
        <w:rPr>
          <w:rFonts w:ascii="ＭＳ Ｐゴシック" w:eastAsia="HG丸ｺﾞｼｯｸM-PRO" w:hAnsi="ＭＳ Ｐゴシック" w:hint="eastAsia"/>
          <w:sz w:val="20"/>
          <w:szCs w:val="20"/>
        </w:rPr>
        <w:t>悪化</w:t>
      </w:r>
      <w:r w:rsidR="00D7326C">
        <w:rPr>
          <w:rFonts w:ascii="ＭＳ Ｐゴシック" w:eastAsia="HG丸ｺﾞｼｯｸM-PRO" w:hAnsi="ＭＳ Ｐゴシック" w:hint="eastAsia"/>
          <w:sz w:val="20"/>
          <w:szCs w:val="20"/>
        </w:rPr>
        <w:t>させることになります</w:t>
      </w:r>
      <w:r w:rsidR="0089520C">
        <w:rPr>
          <w:rFonts w:ascii="ＭＳ Ｐゴシック" w:eastAsia="HG丸ｺﾞｼｯｸM-PRO" w:hAnsi="ＭＳ Ｐゴシック" w:hint="eastAsia"/>
          <w:sz w:val="20"/>
          <w:szCs w:val="20"/>
        </w:rPr>
        <w:t>。</w:t>
      </w:r>
    </w:p>
    <w:p w14:paraId="5411A92F" w14:textId="137978F9" w:rsidR="008E7CD3" w:rsidRDefault="009E6C97" w:rsidP="009E6C97">
      <w:pPr>
        <w:adjustRightInd w:val="0"/>
        <w:snapToGrid w:val="0"/>
        <w:spacing w:line="260" w:lineRule="exact"/>
        <w:ind w:firstLineChars="78" w:firstLine="141"/>
        <w:rPr>
          <w:rFonts w:ascii="ＭＳ Ｐゴシック" w:eastAsia="HG丸ｺﾞｼｯｸM-PRO" w:hAnsi="ＭＳ Ｐゴシック"/>
          <w:sz w:val="20"/>
          <w:szCs w:val="20"/>
        </w:rPr>
      </w:pPr>
      <w:r>
        <w:rPr>
          <w:rFonts w:ascii="ＭＳ Ｐゴシック" w:eastAsia="HG丸ｺﾞｼｯｸM-PRO" w:hAnsi="ＭＳ Ｐゴシック" w:hint="eastAsia"/>
          <w:sz w:val="20"/>
          <w:szCs w:val="20"/>
        </w:rPr>
        <w:t>このプロジェクトでは、小規模事業者が新たな</w:t>
      </w:r>
      <w:r w:rsidR="00EF1120">
        <w:rPr>
          <w:rFonts w:ascii="ＭＳ Ｐゴシック" w:eastAsia="HG丸ｺﾞｼｯｸM-PRO" w:hAnsi="ＭＳ Ｐゴシック" w:hint="eastAsia"/>
          <w:sz w:val="20"/>
          <w:szCs w:val="20"/>
        </w:rPr>
        <w:t>環境の変化に対応し、方向性を定め、明確なビジョン（経営計画）に基づいた経営を行なうことで、売上や利益の増加に着実につなげるためのサポートをします</w:t>
      </w:r>
      <w:r w:rsidR="006549B8" w:rsidRPr="006549B8">
        <w:rPr>
          <w:rFonts w:ascii="ＭＳ Ｐゴシック" w:eastAsia="HG丸ｺﾞｼｯｸM-PRO" w:hAnsi="ＭＳ Ｐゴシック" w:hint="eastAsia"/>
          <w:sz w:val="20"/>
          <w:szCs w:val="20"/>
        </w:rPr>
        <w:t>。</w:t>
      </w:r>
    </w:p>
    <w:p w14:paraId="3EA356B7" w14:textId="5A2BFA64" w:rsidR="006549B8" w:rsidRPr="006549B8" w:rsidRDefault="006549B8" w:rsidP="008E7CD3">
      <w:pPr>
        <w:adjustRightInd w:val="0"/>
        <w:snapToGrid w:val="0"/>
        <w:spacing w:line="260" w:lineRule="exact"/>
        <w:ind w:firstLineChars="78" w:firstLine="141"/>
        <w:rPr>
          <w:rFonts w:ascii="ＭＳ Ｐゴシック" w:eastAsia="HG丸ｺﾞｼｯｸM-PRO" w:hAnsi="ＭＳ Ｐゴシック"/>
          <w:sz w:val="20"/>
          <w:szCs w:val="20"/>
        </w:rPr>
      </w:pPr>
      <w:r w:rsidRPr="005A1BC7">
        <w:rPr>
          <w:rFonts w:ascii="ＭＳ Ｐゴシック" w:eastAsia="HG丸ｺﾞｼｯｸM-PRO" w:hAnsi="ＭＳ Ｐゴシック" w:hint="eastAsia"/>
          <w:sz w:val="20"/>
          <w:szCs w:val="20"/>
        </w:rPr>
        <w:t>是非、この機会にご参加</w:t>
      </w:r>
      <w:r w:rsidR="003600C7">
        <w:rPr>
          <w:rFonts w:ascii="ＭＳ Ｐゴシック" w:eastAsia="HG丸ｺﾞｼｯｸM-PRO" w:hAnsi="ＭＳ Ｐゴシック" w:hint="eastAsia"/>
          <w:sz w:val="20"/>
          <w:szCs w:val="20"/>
        </w:rPr>
        <w:t>いただき、新たな未来を切り拓くきっかけにしましょう。</w:t>
      </w:r>
    </w:p>
    <w:p w14:paraId="2A39E9AB" w14:textId="27FA4880" w:rsidR="00E706AF" w:rsidRDefault="00D415BC" w:rsidP="00685F6F">
      <w:pPr>
        <w:spacing w:line="200" w:lineRule="exact"/>
        <w:ind w:firstLineChars="40" w:firstLine="76"/>
      </w:pPr>
      <w:r>
        <w:rPr>
          <w:noProof/>
        </w:rPr>
        <mc:AlternateContent>
          <mc:Choice Requires="wps">
            <w:drawing>
              <wp:anchor distT="0" distB="0" distL="114300" distR="114300" simplePos="0" relativeHeight="251675136" behindDoc="0" locked="0" layoutInCell="1" allowOverlap="1" wp14:anchorId="47BC0DF2" wp14:editId="292B495B">
                <wp:simplePos x="0" y="0"/>
                <wp:positionH relativeFrom="margin">
                  <wp:align>right</wp:align>
                </wp:positionH>
                <wp:positionV relativeFrom="paragraph">
                  <wp:posOffset>57785</wp:posOffset>
                </wp:positionV>
                <wp:extent cx="1647825" cy="2762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647825" cy="276225"/>
                        </a:xfrm>
                        <a:prstGeom prst="rect">
                          <a:avLst/>
                        </a:prstGeom>
                        <a:solidFill>
                          <a:schemeClr val="lt1"/>
                        </a:solidFill>
                        <a:ln w="6350">
                          <a:solidFill>
                            <a:prstClr val="black"/>
                          </a:solidFill>
                        </a:ln>
                      </wps:spPr>
                      <wps:txbx>
                        <w:txbxContent>
                          <w:p w14:paraId="447F583B" w14:textId="1F6C0A48" w:rsidR="00D415BC" w:rsidRPr="00D415BC" w:rsidRDefault="00D415BC" w:rsidP="00D415BC">
                            <w:pPr>
                              <w:jc w:val="center"/>
                              <w:rPr>
                                <w:rFonts w:asciiTheme="majorEastAsia" w:eastAsiaTheme="majorEastAsia" w:hAnsiTheme="majorEastAsia" w:hint="eastAsia"/>
                                <w:b/>
                              </w:rPr>
                            </w:pPr>
                            <w:r w:rsidRPr="00D415BC">
                              <w:rPr>
                                <w:rFonts w:asciiTheme="majorEastAsia" w:eastAsiaTheme="majorEastAsia" w:hAnsiTheme="majorEastAsia" w:hint="eastAsia"/>
                                <w:b/>
                              </w:rPr>
                              <w:t>主催</w:t>
                            </w:r>
                            <w:r w:rsidRPr="00D415BC">
                              <w:rPr>
                                <w:rFonts w:asciiTheme="majorEastAsia" w:eastAsiaTheme="majorEastAsia" w:hAnsiTheme="majorEastAsia"/>
                                <w:b/>
                              </w:rPr>
                              <w:t>：新潟商工会議所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C0DF2" id="_x0000_t202" coordsize="21600,21600" o:spt="202" path="m,l,21600r21600,l21600,xe">
                <v:stroke joinstyle="miter"/>
                <v:path gradientshapeok="t" o:connecttype="rect"/>
              </v:shapetype>
              <v:shape id="テキスト ボックス 8" o:spid="_x0000_s1028" type="#_x0000_t202" style="position:absolute;left:0;text-align:left;margin-left:78.55pt;margin-top:4.55pt;width:129.75pt;height:21.7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" fillcolor="white [3201]" strokeweight=".5pt">
                <v:textbox>
                  <w:txbxContent>
                    <w:p w14:paraId="447F583B" w14:textId="1F6C0A48" w:rsidR="00D415BC" w:rsidRPr="00D415BC" w:rsidRDefault="00D415BC" w:rsidP="00D415BC">
                      <w:pPr>
                        <w:jc w:val="center"/>
                        <w:rPr>
                          <w:rFonts w:asciiTheme="majorEastAsia" w:eastAsiaTheme="majorEastAsia" w:hAnsiTheme="majorEastAsia" w:hint="eastAsia"/>
                          <w:b/>
                        </w:rPr>
                      </w:pPr>
                      <w:r w:rsidRPr="00D415BC">
                        <w:rPr>
                          <w:rFonts w:asciiTheme="majorEastAsia" w:eastAsiaTheme="majorEastAsia" w:hAnsiTheme="majorEastAsia" w:hint="eastAsia"/>
                          <w:b/>
                        </w:rPr>
                        <w:t>主催</w:t>
                      </w:r>
                      <w:r w:rsidRPr="00D415BC">
                        <w:rPr>
                          <w:rFonts w:asciiTheme="majorEastAsia" w:eastAsiaTheme="majorEastAsia" w:hAnsiTheme="majorEastAsia"/>
                          <w:b/>
                        </w:rPr>
                        <w:t>：新潟商工会議所</w:t>
                      </w:r>
                    </w:p>
                  </w:txbxContent>
                </v:textbox>
                <w10:wrap anchorx="margin"/>
              </v:shape>
            </w:pict>
          </mc:Fallback>
        </mc:AlternateContent>
      </w:r>
    </w:p>
    <w:tbl>
      <w:tblPr>
        <w:tblStyle w:val="a3"/>
        <w:tblpPr w:leftFromText="142" w:rightFromText="142" w:vertAnchor="text" w:horzAnchor="margin" w:tblpXSpec="center" w:tblpY="328"/>
        <w:tblW w:w="0" w:type="auto"/>
        <w:jc w:val="center"/>
        <w:tblLook w:val="04A0" w:firstRow="1" w:lastRow="0" w:firstColumn="1" w:lastColumn="0" w:noHBand="0" w:noVBand="1"/>
      </w:tblPr>
      <w:tblGrid>
        <w:gridCol w:w="836"/>
        <w:gridCol w:w="850"/>
        <w:gridCol w:w="1418"/>
        <w:gridCol w:w="1134"/>
        <w:gridCol w:w="5653"/>
      </w:tblGrid>
      <w:tr w:rsidR="00B71200" w14:paraId="59DE4C43" w14:textId="77777777" w:rsidTr="00B71200">
        <w:trPr>
          <w:jc w:val="center"/>
        </w:trPr>
        <w:tc>
          <w:tcPr>
            <w:tcW w:w="836" w:type="dxa"/>
            <w:tcBorders>
              <w:top w:val="double" w:sz="4" w:space="0" w:color="auto"/>
              <w:left w:val="double" w:sz="4" w:space="0" w:color="auto"/>
              <w:bottom w:val="double" w:sz="4" w:space="0" w:color="auto"/>
            </w:tcBorders>
          </w:tcPr>
          <w:p w14:paraId="1B87C53A" w14:textId="244A3E43" w:rsidR="00B71200" w:rsidRPr="00276377" w:rsidRDefault="00B71200" w:rsidP="00256241">
            <w:pPr>
              <w:pStyle w:val="a4"/>
              <w:ind w:leftChars="0" w:left="0"/>
              <w:jc w:val="center"/>
              <w:rPr>
                <w:rFonts w:asciiTheme="majorEastAsia" w:eastAsiaTheme="majorEastAsia" w:hAnsiTheme="majorEastAsia"/>
              </w:rPr>
            </w:pPr>
            <w:r w:rsidRPr="00AA2FEC">
              <w:rPr>
                <w:rFonts w:asciiTheme="majorEastAsia" w:eastAsiaTheme="majorEastAsia" w:hAnsiTheme="majorEastAsia" w:hint="eastAsia"/>
                <w:sz w:val="18"/>
              </w:rPr>
              <w:t>区分</w:t>
            </w:r>
          </w:p>
        </w:tc>
        <w:tc>
          <w:tcPr>
            <w:tcW w:w="850" w:type="dxa"/>
            <w:tcBorders>
              <w:top w:val="double" w:sz="4" w:space="0" w:color="auto"/>
              <w:bottom w:val="double" w:sz="4" w:space="0" w:color="auto"/>
            </w:tcBorders>
            <w:vAlign w:val="center"/>
          </w:tcPr>
          <w:p w14:paraId="5FE1F72D" w14:textId="4516ECD0" w:rsidR="00B71200" w:rsidRPr="00276377" w:rsidRDefault="00B71200" w:rsidP="00256241">
            <w:pPr>
              <w:pStyle w:val="a4"/>
              <w:ind w:leftChars="0" w:left="0"/>
              <w:jc w:val="center"/>
              <w:rPr>
                <w:rFonts w:asciiTheme="majorEastAsia" w:eastAsiaTheme="majorEastAsia" w:hAnsiTheme="majorEastAsia"/>
              </w:rPr>
            </w:pPr>
            <w:r w:rsidRPr="00276377">
              <w:rPr>
                <w:rFonts w:asciiTheme="majorEastAsia" w:eastAsiaTheme="majorEastAsia" w:hAnsiTheme="majorEastAsia" w:hint="eastAsia"/>
              </w:rPr>
              <w:t>回</w:t>
            </w:r>
          </w:p>
        </w:tc>
        <w:tc>
          <w:tcPr>
            <w:tcW w:w="1418" w:type="dxa"/>
            <w:tcBorders>
              <w:top w:val="double" w:sz="4" w:space="0" w:color="auto"/>
              <w:bottom w:val="double" w:sz="4" w:space="0" w:color="auto"/>
            </w:tcBorders>
            <w:vAlign w:val="center"/>
          </w:tcPr>
          <w:p w14:paraId="7AD454E8" w14:textId="688240DB" w:rsidR="00B71200" w:rsidRPr="00276377" w:rsidRDefault="00B71200" w:rsidP="00256241">
            <w:pPr>
              <w:pStyle w:val="a4"/>
              <w:ind w:leftChars="0" w:left="0"/>
              <w:jc w:val="center"/>
              <w:rPr>
                <w:rFonts w:asciiTheme="majorEastAsia" w:eastAsiaTheme="majorEastAsia" w:hAnsiTheme="majorEastAsia"/>
              </w:rPr>
            </w:pPr>
            <w:r w:rsidRPr="00276377">
              <w:rPr>
                <w:rFonts w:asciiTheme="majorEastAsia" w:eastAsiaTheme="majorEastAsia" w:hAnsiTheme="majorEastAsia" w:hint="eastAsia"/>
              </w:rPr>
              <w:t>日　程</w:t>
            </w:r>
          </w:p>
        </w:tc>
        <w:tc>
          <w:tcPr>
            <w:tcW w:w="1134" w:type="dxa"/>
            <w:tcBorders>
              <w:top w:val="double" w:sz="4" w:space="0" w:color="auto"/>
              <w:bottom w:val="double" w:sz="4" w:space="0" w:color="auto"/>
            </w:tcBorders>
          </w:tcPr>
          <w:p w14:paraId="3ECA4723" w14:textId="6AA26839" w:rsidR="00B71200" w:rsidRDefault="00B71200" w:rsidP="00256241">
            <w:pPr>
              <w:pStyle w:val="a4"/>
              <w:ind w:leftChars="0" w:left="0"/>
              <w:jc w:val="center"/>
              <w:rPr>
                <w:rFonts w:asciiTheme="majorEastAsia" w:eastAsiaTheme="majorEastAsia" w:hAnsiTheme="majorEastAsia"/>
              </w:rPr>
            </w:pPr>
            <w:r>
              <w:rPr>
                <w:rFonts w:asciiTheme="majorEastAsia" w:eastAsiaTheme="majorEastAsia" w:hAnsiTheme="majorEastAsia" w:hint="eastAsia"/>
              </w:rPr>
              <w:t>時　間</w:t>
            </w:r>
          </w:p>
        </w:tc>
        <w:tc>
          <w:tcPr>
            <w:tcW w:w="5653" w:type="dxa"/>
            <w:tcBorders>
              <w:top w:val="double" w:sz="4" w:space="0" w:color="auto"/>
              <w:bottom w:val="double" w:sz="4" w:space="0" w:color="auto"/>
              <w:right w:val="double" w:sz="4" w:space="0" w:color="auto"/>
            </w:tcBorders>
          </w:tcPr>
          <w:p w14:paraId="39BE7013" w14:textId="3505E6A8" w:rsidR="00B71200" w:rsidRPr="00276377" w:rsidRDefault="00B71200" w:rsidP="00256241">
            <w:pPr>
              <w:pStyle w:val="a4"/>
              <w:ind w:leftChars="0" w:left="0"/>
              <w:jc w:val="center"/>
              <w:rPr>
                <w:rFonts w:asciiTheme="majorEastAsia" w:eastAsiaTheme="majorEastAsia" w:hAnsiTheme="majorEastAsia"/>
              </w:rPr>
            </w:pPr>
            <w:r w:rsidRPr="00276377">
              <w:rPr>
                <w:rFonts w:asciiTheme="majorEastAsia" w:eastAsiaTheme="majorEastAsia" w:hAnsiTheme="majorEastAsia" w:hint="eastAsia"/>
              </w:rPr>
              <w:t xml:space="preserve">内　　</w:t>
            </w:r>
            <w:r>
              <w:rPr>
                <w:rFonts w:asciiTheme="majorEastAsia" w:eastAsiaTheme="majorEastAsia" w:hAnsiTheme="majorEastAsia" w:hint="eastAsia"/>
              </w:rPr>
              <w:t xml:space="preserve">　　</w:t>
            </w:r>
            <w:r w:rsidRPr="00276377">
              <w:rPr>
                <w:rFonts w:asciiTheme="majorEastAsia" w:eastAsiaTheme="majorEastAsia" w:hAnsiTheme="majorEastAsia" w:hint="eastAsia"/>
              </w:rPr>
              <w:t>容</w:t>
            </w:r>
            <w:r>
              <w:rPr>
                <w:rFonts w:asciiTheme="majorEastAsia" w:eastAsiaTheme="majorEastAsia" w:hAnsiTheme="majorEastAsia" w:hint="eastAsia"/>
              </w:rPr>
              <w:t xml:space="preserve">　</w:t>
            </w:r>
          </w:p>
        </w:tc>
      </w:tr>
      <w:tr w:rsidR="00B71200" w14:paraId="75372AD2" w14:textId="77777777" w:rsidTr="00B71200">
        <w:trPr>
          <w:jc w:val="center"/>
        </w:trPr>
        <w:tc>
          <w:tcPr>
            <w:tcW w:w="836" w:type="dxa"/>
            <w:tcBorders>
              <w:left w:val="double" w:sz="4" w:space="0" w:color="auto"/>
              <w:bottom w:val="double" w:sz="4" w:space="0" w:color="auto"/>
            </w:tcBorders>
            <w:vAlign w:val="center"/>
          </w:tcPr>
          <w:p w14:paraId="2B244D13" w14:textId="5B905E12" w:rsidR="00B71200" w:rsidRPr="003600C7" w:rsidRDefault="00B71200" w:rsidP="00256241">
            <w:pPr>
              <w:pStyle w:val="a4"/>
              <w:ind w:leftChars="0" w:left="0"/>
              <w:jc w:val="center"/>
              <w:rPr>
                <w:rFonts w:asciiTheme="majorEastAsia" w:eastAsiaTheme="majorEastAsia" w:hAnsiTheme="majorEastAsia"/>
                <w:b/>
                <w:sz w:val="16"/>
              </w:rPr>
            </w:pPr>
            <w:r w:rsidRPr="003600C7">
              <w:rPr>
                <w:rFonts w:asciiTheme="majorEastAsia" w:eastAsiaTheme="majorEastAsia" w:hAnsiTheme="majorEastAsia" w:hint="eastAsia"/>
                <w:b/>
                <w:sz w:val="16"/>
              </w:rPr>
              <w:t>セミナー</w:t>
            </w:r>
          </w:p>
        </w:tc>
        <w:tc>
          <w:tcPr>
            <w:tcW w:w="850" w:type="dxa"/>
            <w:tcBorders>
              <w:bottom w:val="double" w:sz="4" w:space="0" w:color="auto"/>
            </w:tcBorders>
            <w:vAlign w:val="center"/>
          </w:tcPr>
          <w:p w14:paraId="713658E6" w14:textId="5B92BEA7" w:rsidR="00065B7A" w:rsidRPr="00276377" w:rsidRDefault="00B71200" w:rsidP="00065B7A">
            <w:pPr>
              <w:pStyle w:val="a4"/>
              <w:spacing w:line="260" w:lineRule="atLeast"/>
              <w:ind w:leftChars="0" w:left="0"/>
              <w:jc w:val="center"/>
              <w:rPr>
                <w:rFonts w:asciiTheme="majorEastAsia" w:eastAsiaTheme="majorEastAsia" w:hAnsiTheme="majorEastAsia"/>
              </w:rPr>
            </w:pPr>
            <w:r w:rsidRPr="00276377">
              <w:rPr>
                <w:rFonts w:asciiTheme="majorEastAsia" w:eastAsiaTheme="majorEastAsia" w:hAnsiTheme="majorEastAsia" w:hint="eastAsia"/>
              </w:rPr>
              <w:t>第１回</w:t>
            </w:r>
          </w:p>
        </w:tc>
        <w:tc>
          <w:tcPr>
            <w:tcW w:w="1418" w:type="dxa"/>
            <w:tcBorders>
              <w:bottom w:val="double" w:sz="4" w:space="0" w:color="auto"/>
            </w:tcBorders>
            <w:vAlign w:val="center"/>
          </w:tcPr>
          <w:p w14:paraId="4CFD59CD" w14:textId="3A342FF7" w:rsidR="00B71200" w:rsidRPr="00D658C4" w:rsidRDefault="00B71200" w:rsidP="00D658C4">
            <w:pPr>
              <w:pStyle w:val="a4"/>
              <w:ind w:leftChars="0" w:left="0"/>
              <w:jc w:val="center"/>
              <w:rPr>
                <w:rFonts w:ascii="ＭＳ Ｐゴシック" w:eastAsia="ＭＳ Ｐゴシック" w:hAnsi="ＭＳ Ｐゴシック"/>
                <w:b/>
                <w:szCs w:val="20"/>
              </w:rPr>
            </w:pPr>
            <w:r w:rsidRPr="00D658C4">
              <w:rPr>
                <w:rFonts w:ascii="ＭＳ Ｐゴシック" w:eastAsia="ＭＳ Ｐゴシック" w:hAnsi="ＭＳ Ｐゴシック" w:hint="eastAsia"/>
                <w:b/>
                <w:szCs w:val="20"/>
              </w:rPr>
              <w:t>9月2日(月)</w:t>
            </w:r>
          </w:p>
        </w:tc>
        <w:tc>
          <w:tcPr>
            <w:tcW w:w="1134" w:type="dxa"/>
            <w:tcBorders>
              <w:bottom w:val="double" w:sz="4" w:space="0" w:color="auto"/>
            </w:tcBorders>
          </w:tcPr>
          <w:p w14:paraId="188AEA91" w14:textId="77777777" w:rsidR="00B71200" w:rsidRDefault="00B71200" w:rsidP="00256241">
            <w:pPr>
              <w:pStyle w:val="a4"/>
              <w:spacing w:line="240" w:lineRule="atLeast"/>
              <w:ind w:leftChars="0" w:left="0"/>
              <w:rPr>
                <w:rFonts w:asciiTheme="majorEastAsia" w:eastAsiaTheme="majorEastAsia" w:hAnsiTheme="majorEastAsia"/>
                <w:b/>
              </w:rPr>
            </w:pPr>
            <w:r>
              <w:rPr>
                <w:rFonts w:asciiTheme="majorEastAsia" w:eastAsiaTheme="majorEastAsia" w:hAnsiTheme="majorEastAsia" w:hint="eastAsia"/>
                <w:b/>
              </w:rPr>
              <w:t>13：30</w:t>
            </w:r>
          </w:p>
          <w:p w14:paraId="1DF4EF9B" w14:textId="77777777" w:rsidR="00B71200" w:rsidRDefault="00B71200" w:rsidP="00256241">
            <w:pPr>
              <w:pStyle w:val="a4"/>
              <w:spacing w:line="240" w:lineRule="atLeast"/>
              <w:ind w:leftChars="0" w:left="0"/>
              <w:rPr>
                <w:rFonts w:asciiTheme="majorEastAsia" w:eastAsiaTheme="majorEastAsia" w:hAnsiTheme="majorEastAsia"/>
                <w:b/>
              </w:rPr>
            </w:pPr>
            <w:r>
              <w:rPr>
                <w:rFonts w:asciiTheme="majorEastAsia" w:eastAsiaTheme="majorEastAsia" w:hAnsiTheme="majorEastAsia" w:hint="eastAsia"/>
                <w:b/>
              </w:rPr>
              <w:t xml:space="preserve">　～</w:t>
            </w:r>
          </w:p>
          <w:p w14:paraId="2E6AFD31" w14:textId="0D499A94" w:rsidR="00B71200" w:rsidRDefault="00B71200" w:rsidP="00256241">
            <w:pPr>
              <w:pStyle w:val="a4"/>
              <w:spacing w:line="240" w:lineRule="atLeast"/>
              <w:ind w:leftChars="0" w:left="0"/>
              <w:rPr>
                <w:rFonts w:asciiTheme="majorEastAsia" w:eastAsiaTheme="majorEastAsia" w:hAnsiTheme="majorEastAsia"/>
                <w:b/>
              </w:rPr>
            </w:pPr>
            <w:r>
              <w:rPr>
                <w:rFonts w:asciiTheme="majorEastAsia" w:eastAsiaTheme="majorEastAsia" w:hAnsiTheme="majorEastAsia" w:hint="eastAsia"/>
                <w:b/>
              </w:rPr>
              <w:t>16：30</w:t>
            </w:r>
          </w:p>
        </w:tc>
        <w:tc>
          <w:tcPr>
            <w:tcW w:w="5653" w:type="dxa"/>
            <w:tcBorders>
              <w:bottom w:val="double" w:sz="4" w:space="0" w:color="auto"/>
              <w:right w:val="double" w:sz="4" w:space="0" w:color="auto"/>
            </w:tcBorders>
            <w:vAlign w:val="center"/>
          </w:tcPr>
          <w:p w14:paraId="097227D3" w14:textId="6CAE4761" w:rsidR="003D6DF0" w:rsidRPr="003D6DF0" w:rsidRDefault="00B71200" w:rsidP="003D6DF0">
            <w:pPr>
              <w:pStyle w:val="a4"/>
              <w:spacing w:line="240" w:lineRule="atLeast"/>
              <w:ind w:leftChars="0" w:left="0"/>
              <w:rPr>
                <w:rFonts w:asciiTheme="majorEastAsia" w:eastAsiaTheme="majorEastAsia" w:hAnsiTheme="majorEastAsia"/>
                <w:szCs w:val="20"/>
              </w:rPr>
            </w:pPr>
            <w:r w:rsidRPr="00BB0529">
              <w:rPr>
                <w:rFonts w:asciiTheme="majorEastAsia" w:eastAsiaTheme="majorEastAsia" w:hAnsiTheme="majorEastAsia" w:hint="eastAsia"/>
                <w:szCs w:val="20"/>
              </w:rPr>
              <w:t>◎</w:t>
            </w:r>
            <w:r w:rsidR="003D6DF0" w:rsidRPr="003D6DF0">
              <w:rPr>
                <w:rFonts w:asciiTheme="majorEastAsia" w:eastAsiaTheme="majorEastAsia" w:hAnsiTheme="majorEastAsia" w:hint="eastAsia"/>
                <w:szCs w:val="20"/>
              </w:rPr>
              <w:t>いま何が起こっているのか</w:t>
            </w:r>
          </w:p>
          <w:p w14:paraId="7B6E89CA" w14:textId="51114DA3" w:rsidR="003D6DF0" w:rsidRPr="003D6DF0" w:rsidRDefault="003D6DF0" w:rsidP="003D6DF0">
            <w:pPr>
              <w:pStyle w:val="a4"/>
              <w:spacing w:line="240" w:lineRule="atLeast"/>
              <w:ind w:leftChars="0" w:left="0"/>
              <w:rPr>
                <w:rFonts w:asciiTheme="majorEastAsia" w:eastAsiaTheme="majorEastAsia" w:hAnsiTheme="majorEastAsia"/>
                <w:szCs w:val="20"/>
              </w:rPr>
            </w:pPr>
            <w:r>
              <w:rPr>
                <w:rFonts w:asciiTheme="majorEastAsia" w:eastAsiaTheme="majorEastAsia" w:hAnsiTheme="majorEastAsia" w:hint="eastAsia"/>
                <w:szCs w:val="20"/>
              </w:rPr>
              <w:t>◎</w:t>
            </w:r>
            <w:r w:rsidRPr="003D6DF0">
              <w:rPr>
                <w:rFonts w:asciiTheme="majorEastAsia" w:eastAsiaTheme="majorEastAsia" w:hAnsiTheme="majorEastAsia" w:hint="eastAsia"/>
                <w:szCs w:val="20"/>
              </w:rPr>
              <w:t>未来を切り開くためにはどうすればいいのか</w:t>
            </w:r>
          </w:p>
          <w:p w14:paraId="2A21FEC2" w14:textId="393382EE" w:rsidR="00B71200" w:rsidRPr="00BB0529" w:rsidRDefault="003D6DF0" w:rsidP="003D6DF0">
            <w:pPr>
              <w:pStyle w:val="a4"/>
              <w:spacing w:line="240" w:lineRule="atLeast"/>
              <w:ind w:leftChars="0" w:left="181" w:hangingChars="100" w:hanging="181"/>
              <w:rPr>
                <w:rFonts w:asciiTheme="majorEastAsia" w:eastAsiaTheme="majorEastAsia" w:hAnsiTheme="majorEastAsia"/>
                <w:szCs w:val="20"/>
              </w:rPr>
            </w:pPr>
            <w:r>
              <w:rPr>
                <w:rFonts w:asciiTheme="majorEastAsia" w:eastAsiaTheme="majorEastAsia" w:hAnsiTheme="majorEastAsia" w:hint="eastAsia"/>
                <w:szCs w:val="20"/>
              </w:rPr>
              <w:t>◎</w:t>
            </w:r>
            <w:r w:rsidRPr="003D6DF0">
              <w:rPr>
                <w:rFonts w:asciiTheme="majorEastAsia" w:eastAsiaTheme="majorEastAsia" w:hAnsiTheme="majorEastAsia" w:hint="eastAsia"/>
                <w:szCs w:val="20"/>
              </w:rPr>
              <w:t>事業計画の必要性と策定のポイント</w:t>
            </w:r>
            <w:r w:rsidR="00B71200" w:rsidRPr="00BB0529">
              <w:rPr>
                <w:rFonts w:asciiTheme="majorEastAsia" w:eastAsiaTheme="majorEastAsia" w:hAnsiTheme="majorEastAsia" w:hint="eastAsia"/>
                <w:szCs w:val="20"/>
              </w:rPr>
              <w:t xml:space="preserve">　等</w:t>
            </w:r>
          </w:p>
        </w:tc>
      </w:tr>
      <w:tr w:rsidR="00047B8E" w14:paraId="00192853" w14:textId="77777777" w:rsidTr="001142B8">
        <w:trPr>
          <w:trHeight w:val="387"/>
          <w:jc w:val="center"/>
        </w:trPr>
        <w:tc>
          <w:tcPr>
            <w:tcW w:w="836" w:type="dxa"/>
            <w:vMerge w:val="restart"/>
            <w:tcBorders>
              <w:top w:val="double" w:sz="4" w:space="0" w:color="auto"/>
              <w:left w:val="double" w:sz="4" w:space="0" w:color="auto"/>
            </w:tcBorders>
            <w:vAlign w:val="center"/>
          </w:tcPr>
          <w:p w14:paraId="6B796F1F" w14:textId="77777777" w:rsidR="00047B8E" w:rsidRPr="003600C7" w:rsidRDefault="00047B8E" w:rsidP="00256241">
            <w:pPr>
              <w:pStyle w:val="a4"/>
              <w:ind w:leftChars="0" w:left="0"/>
              <w:jc w:val="center"/>
              <w:rPr>
                <w:rFonts w:asciiTheme="majorEastAsia" w:eastAsiaTheme="majorEastAsia" w:hAnsiTheme="majorEastAsia"/>
                <w:b/>
              </w:rPr>
            </w:pPr>
            <w:r w:rsidRPr="003600C7">
              <w:rPr>
                <w:rFonts w:asciiTheme="majorEastAsia" w:eastAsiaTheme="majorEastAsia" w:hAnsiTheme="majorEastAsia" w:hint="eastAsia"/>
                <w:b/>
              </w:rPr>
              <w:t>個別</w:t>
            </w:r>
          </w:p>
          <w:p w14:paraId="608BED42" w14:textId="16663E87" w:rsidR="00047B8E" w:rsidRPr="00276377" w:rsidRDefault="00047B8E" w:rsidP="00256241">
            <w:pPr>
              <w:pStyle w:val="a4"/>
              <w:ind w:leftChars="0" w:left="0"/>
              <w:jc w:val="center"/>
              <w:rPr>
                <w:rFonts w:asciiTheme="majorEastAsia" w:eastAsiaTheme="majorEastAsia" w:hAnsiTheme="majorEastAsia"/>
              </w:rPr>
            </w:pPr>
            <w:r w:rsidRPr="003600C7">
              <w:rPr>
                <w:rFonts w:asciiTheme="majorEastAsia" w:eastAsiaTheme="majorEastAsia" w:hAnsiTheme="majorEastAsia" w:hint="eastAsia"/>
                <w:b/>
              </w:rPr>
              <w:t>相談</w:t>
            </w:r>
          </w:p>
        </w:tc>
        <w:tc>
          <w:tcPr>
            <w:tcW w:w="850" w:type="dxa"/>
            <w:tcBorders>
              <w:top w:val="double" w:sz="4" w:space="0" w:color="auto"/>
            </w:tcBorders>
            <w:vAlign w:val="center"/>
          </w:tcPr>
          <w:p w14:paraId="6072AC07" w14:textId="27A8EFF3" w:rsidR="00047B8E" w:rsidRPr="00276377" w:rsidRDefault="00D658C4" w:rsidP="00065B7A">
            <w:pPr>
              <w:pStyle w:val="a4"/>
              <w:ind w:leftChars="0" w:left="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1040" behindDoc="0" locked="0" layoutInCell="1" allowOverlap="1" wp14:anchorId="3527338B" wp14:editId="1CC214AA">
                      <wp:simplePos x="0" y="0"/>
                      <wp:positionH relativeFrom="column">
                        <wp:posOffset>193675</wp:posOffset>
                      </wp:positionH>
                      <wp:positionV relativeFrom="paragraph">
                        <wp:posOffset>-224790</wp:posOffset>
                      </wp:positionV>
                      <wp:extent cx="0" cy="251460"/>
                      <wp:effectExtent l="114300" t="0" r="76200" b="53340"/>
                      <wp:wrapNone/>
                      <wp:docPr id="6" name="直線矢印コネクタ 6"/>
                      <wp:cNvGraphicFramePr/>
                      <a:graphic xmlns:a="http://schemas.openxmlformats.org/drawingml/2006/main">
                        <a:graphicData uri="http://schemas.microsoft.com/office/word/2010/wordprocessingShape">
                          <wps:wsp>
                            <wps:cNvCnPr/>
                            <wps:spPr>
                              <a:xfrm>
                                <a:off x="0" y="0"/>
                                <a:ext cx="0" cy="251460"/>
                              </a:xfrm>
                              <a:prstGeom prst="straightConnector1">
                                <a:avLst/>
                              </a:prstGeom>
                              <a:ln w="476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5E0654" id="_x0000_t32" coordsize="21600,21600" o:spt="32" o:oned="t" path="m,l21600,21600e" filled="f">
                      <v:path arrowok="t" fillok="f" o:connecttype="none"/>
                      <o:lock v:ext="edit" shapetype="t"/>
                    </v:shapetype>
                    <v:shape id="直線矢印コネクタ 6" o:spid="_x0000_s1026" type="#_x0000_t32" style="position:absolute;left:0;text-align:left;margin-left:15.25pt;margin-top:-17.7pt;width:0;height:19.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" strokecolor="#4579b8 [3044]" strokeweight="3.75pt">
                      <v:stroke endarrow="block"/>
                    </v:shape>
                  </w:pict>
                </mc:Fallback>
              </mc:AlternateContent>
            </w:r>
            <w:r w:rsidR="00047B8E">
              <w:rPr>
                <w:rFonts w:asciiTheme="majorEastAsia" w:eastAsiaTheme="majorEastAsia" w:hAnsiTheme="majorEastAsia" w:hint="eastAsia"/>
              </w:rPr>
              <w:t>第１</w:t>
            </w:r>
            <w:r w:rsidR="00047B8E" w:rsidRPr="00276377">
              <w:rPr>
                <w:rFonts w:asciiTheme="majorEastAsia" w:eastAsiaTheme="majorEastAsia" w:hAnsiTheme="majorEastAsia" w:hint="eastAsia"/>
              </w:rPr>
              <w:t>回</w:t>
            </w:r>
          </w:p>
        </w:tc>
        <w:tc>
          <w:tcPr>
            <w:tcW w:w="1418" w:type="dxa"/>
            <w:tcBorders>
              <w:top w:val="double" w:sz="4" w:space="0" w:color="auto"/>
            </w:tcBorders>
            <w:vAlign w:val="center"/>
          </w:tcPr>
          <w:p w14:paraId="7B7B575C" w14:textId="6526D32F" w:rsidR="00047B8E" w:rsidRPr="00D658C4" w:rsidRDefault="00047B8E" w:rsidP="001142B8">
            <w:pPr>
              <w:pStyle w:val="a4"/>
              <w:spacing w:line="280" w:lineRule="atLeast"/>
              <w:ind w:leftChars="0" w:left="0"/>
              <w:jc w:val="center"/>
              <w:rPr>
                <w:rFonts w:ascii="ＭＳ Ｐゴシック" w:eastAsia="ＭＳ Ｐゴシック" w:hAnsi="ＭＳ Ｐゴシック"/>
                <w:b/>
                <w:szCs w:val="20"/>
              </w:rPr>
            </w:pPr>
            <w:r w:rsidRPr="00D658C4">
              <w:rPr>
                <w:rFonts w:ascii="ＭＳ Ｐゴシック" w:eastAsia="ＭＳ Ｐゴシック" w:hAnsi="ＭＳ Ｐゴシック" w:hint="eastAsia"/>
                <w:b/>
                <w:szCs w:val="20"/>
              </w:rPr>
              <w:t>9月3日(火)</w:t>
            </w:r>
          </w:p>
          <w:p w14:paraId="2A3E7E8F" w14:textId="1B61F674" w:rsidR="00047B8E" w:rsidRPr="00D658C4" w:rsidRDefault="00047B8E" w:rsidP="001142B8">
            <w:pPr>
              <w:pStyle w:val="a4"/>
              <w:spacing w:line="280" w:lineRule="atLeast"/>
              <w:ind w:leftChars="0" w:left="0"/>
              <w:jc w:val="center"/>
              <w:rPr>
                <w:rFonts w:ascii="ＭＳ Ｐゴシック" w:eastAsia="ＭＳ Ｐゴシック" w:hAnsi="ＭＳ Ｐゴシック"/>
                <w:b/>
                <w:szCs w:val="20"/>
              </w:rPr>
            </w:pPr>
            <w:r w:rsidRPr="00D658C4">
              <w:rPr>
                <w:rFonts w:ascii="ＭＳ Ｐゴシック" w:eastAsia="ＭＳ Ｐゴシック" w:hAnsi="ＭＳ Ｐゴシック" w:hint="eastAsia"/>
                <w:b/>
                <w:szCs w:val="20"/>
              </w:rPr>
              <w:t>9月4</w:t>
            </w:r>
            <w:r w:rsidR="00D658C4">
              <w:rPr>
                <w:rFonts w:ascii="ＭＳ Ｐゴシック" w:eastAsia="ＭＳ Ｐゴシック" w:hAnsi="ＭＳ Ｐゴシック" w:hint="eastAsia"/>
                <w:b/>
                <w:szCs w:val="20"/>
              </w:rPr>
              <w:t>日(水)</w:t>
            </w:r>
          </w:p>
        </w:tc>
        <w:tc>
          <w:tcPr>
            <w:tcW w:w="1134" w:type="dxa"/>
            <w:tcBorders>
              <w:top w:val="double" w:sz="4" w:space="0" w:color="auto"/>
            </w:tcBorders>
          </w:tcPr>
          <w:p w14:paraId="57FBACB5" w14:textId="087DBADC" w:rsidR="00047B8E" w:rsidRPr="00AA2FEC" w:rsidRDefault="00047B8E" w:rsidP="00256241">
            <w:pPr>
              <w:pStyle w:val="a4"/>
              <w:spacing w:line="240" w:lineRule="atLeast"/>
              <w:ind w:leftChars="0" w:left="0"/>
              <w:rPr>
                <w:rFonts w:asciiTheme="majorEastAsia" w:eastAsiaTheme="majorEastAsia" w:hAnsiTheme="majorEastAsia"/>
                <w:b/>
                <w:sz w:val="21"/>
              </w:rPr>
            </w:pPr>
            <w:r>
              <w:rPr>
                <w:rFonts w:asciiTheme="majorEastAsia" w:eastAsiaTheme="majorEastAsia" w:hAnsiTheme="majorEastAsia" w:hint="eastAsia"/>
                <w:b/>
                <w:sz w:val="21"/>
              </w:rPr>
              <w:t>10</w:t>
            </w:r>
            <w:r w:rsidR="00D658C4">
              <w:rPr>
                <w:rFonts w:asciiTheme="majorEastAsia" w:eastAsiaTheme="majorEastAsia" w:hAnsiTheme="majorEastAsia" w:hint="eastAsia"/>
                <w:b/>
                <w:sz w:val="21"/>
              </w:rPr>
              <w:t>：</w:t>
            </w:r>
            <w:r w:rsidRPr="00AA2FEC">
              <w:rPr>
                <w:rFonts w:asciiTheme="majorEastAsia" w:eastAsiaTheme="majorEastAsia" w:hAnsiTheme="majorEastAsia" w:hint="eastAsia"/>
                <w:b/>
                <w:sz w:val="21"/>
              </w:rPr>
              <w:t>30～</w:t>
            </w:r>
          </w:p>
          <w:p w14:paraId="6D1D83C0" w14:textId="4542B09A" w:rsidR="00047B8E" w:rsidRPr="006549B8" w:rsidRDefault="00D658C4" w:rsidP="00256241">
            <w:pPr>
              <w:pStyle w:val="a4"/>
              <w:spacing w:line="240" w:lineRule="atLeast"/>
              <w:ind w:leftChars="0" w:left="0"/>
              <w:rPr>
                <w:rFonts w:eastAsia="HG丸ｺﾞｼｯｸM-PRO"/>
                <w:szCs w:val="20"/>
              </w:rPr>
            </w:pPr>
            <w:r>
              <w:rPr>
                <w:rFonts w:asciiTheme="majorEastAsia" w:eastAsiaTheme="majorEastAsia" w:hAnsiTheme="majorEastAsia" w:hint="eastAsia"/>
                <w:b/>
                <w:sz w:val="21"/>
              </w:rPr>
              <w:t>17：</w:t>
            </w:r>
            <w:r w:rsidR="00047B8E" w:rsidRPr="00AA2FEC">
              <w:rPr>
                <w:rFonts w:asciiTheme="majorEastAsia" w:eastAsiaTheme="majorEastAsia" w:hAnsiTheme="majorEastAsia" w:hint="eastAsia"/>
                <w:b/>
                <w:sz w:val="21"/>
              </w:rPr>
              <w:t>30</w:t>
            </w:r>
          </w:p>
        </w:tc>
        <w:tc>
          <w:tcPr>
            <w:tcW w:w="5653" w:type="dxa"/>
            <w:tcBorders>
              <w:top w:val="double" w:sz="4" w:space="0" w:color="auto"/>
              <w:right w:val="double" w:sz="4" w:space="0" w:color="auto"/>
            </w:tcBorders>
            <w:vAlign w:val="center"/>
          </w:tcPr>
          <w:p w14:paraId="2B832D13" w14:textId="36A557AC" w:rsidR="00047B8E" w:rsidRDefault="003600C7" w:rsidP="00256241">
            <w:pPr>
              <w:pStyle w:val="a4"/>
              <w:spacing w:line="240" w:lineRule="atLeast"/>
              <w:ind w:leftChars="0" w:left="0"/>
              <w:rPr>
                <w:rFonts w:asciiTheme="majorEastAsia" w:eastAsiaTheme="majorEastAsia" w:hAnsiTheme="majorEastAsia"/>
                <w:szCs w:val="20"/>
              </w:rPr>
            </w:pPr>
            <w:r>
              <w:rPr>
                <w:rFonts w:asciiTheme="majorEastAsia" w:eastAsiaTheme="majorEastAsia" w:hAnsiTheme="majorEastAsia" w:hint="eastAsia"/>
                <w:szCs w:val="20"/>
              </w:rPr>
              <w:t>☆</w:t>
            </w:r>
            <w:r w:rsidR="00047B8E">
              <w:rPr>
                <w:rFonts w:asciiTheme="majorEastAsia" w:eastAsiaTheme="majorEastAsia" w:hAnsiTheme="majorEastAsia" w:hint="eastAsia"/>
                <w:szCs w:val="20"/>
              </w:rPr>
              <w:t>経営問題の特定・</w:t>
            </w:r>
            <w:r w:rsidR="003D6DF0">
              <w:rPr>
                <w:rFonts w:asciiTheme="majorEastAsia" w:eastAsiaTheme="majorEastAsia" w:hAnsiTheme="majorEastAsia" w:hint="eastAsia"/>
                <w:szCs w:val="20"/>
              </w:rPr>
              <w:t>解決策の検討</w:t>
            </w:r>
          </w:p>
          <w:p w14:paraId="21B6E26D" w14:textId="720975D9" w:rsidR="003D6DF0" w:rsidRPr="00BB0529" w:rsidRDefault="003600C7" w:rsidP="00256241">
            <w:pPr>
              <w:pStyle w:val="a4"/>
              <w:spacing w:line="240" w:lineRule="atLeast"/>
              <w:ind w:leftChars="0" w:left="0"/>
              <w:rPr>
                <w:rFonts w:asciiTheme="majorEastAsia" w:eastAsiaTheme="majorEastAsia" w:hAnsiTheme="majorEastAsia"/>
                <w:szCs w:val="20"/>
              </w:rPr>
            </w:pPr>
            <w:r>
              <w:rPr>
                <w:rFonts w:asciiTheme="majorEastAsia" w:eastAsiaTheme="majorEastAsia" w:hAnsiTheme="majorEastAsia" w:hint="eastAsia"/>
                <w:szCs w:val="20"/>
              </w:rPr>
              <w:t>※</w:t>
            </w:r>
            <w:r w:rsidR="003D6DF0" w:rsidRPr="00BB0529">
              <w:rPr>
                <w:rFonts w:asciiTheme="majorEastAsia" w:eastAsiaTheme="majorEastAsia" w:hAnsiTheme="majorEastAsia" w:hint="eastAsia"/>
                <w:szCs w:val="20"/>
              </w:rPr>
              <w:t>希望者で時間調整します。</w:t>
            </w:r>
            <w:r w:rsidR="003D6DF0">
              <w:rPr>
                <w:rFonts w:asciiTheme="majorEastAsia" w:eastAsiaTheme="majorEastAsia" w:hAnsiTheme="majorEastAsia" w:hint="eastAsia"/>
                <w:szCs w:val="20"/>
              </w:rPr>
              <w:t>(</w:t>
            </w:r>
            <w:r w:rsidR="003D6DF0" w:rsidRPr="00BB0529">
              <w:rPr>
                <w:rFonts w:asciiTheme="majorEastAsia" w:eastAsiaTheme="majorEastAsia" w:hAnsiTheme="majorEastAsia" w:hint="eastAsia"/>
                <w:szCs w:val="20"/>
              </w:rPr>
              <w:t>各社1時間</w:t>
            </w:r>
            <w:r w:rsidR="003D6DF0">
              <w:rPr>
                <w:rFonts w:asciiTheme="majorEastAsia" w:eastAsiaTheme="majorEastAsia" w:hAnsiTheme="majorEastAsia" w:hint="eastAsia"/>
                <w:szCs w:val="20"/>
              </w:rPr>
              <w:t>～1時間半程度を予定)</w:t>
            </w:r>
          </w:p>
        </w:tc>
      </w:tr>
      <w:tr w:rsidR="00065B7A" w14:paraId="18B5DE5E" w14:textId="77777777" w:rsidTr="00065B7A">
        <w:trPr>
          <w:trHeight w:val="276"/>
          <w:jc w:val="center"/>
        </w:trPr>
        <w:tc>
          <w:tcPr>
            <w:tcW w:w="836" w:type="dxa"/>
            <w:vMerge/>
            <w:tcBorders>
              <w:left w:val="double" w:sz="4" w:space="0" w:color="auto"/>
            </w:tcBorders>
          </w:tcPr>
          <w:p w14:paraId="0C52B736" w14:textId="77777777" w:rsidR="00065B7A" w:rsidRPr="00276377" w:rsidRDefault="00065B7A" w:rsidP="00256241">
            <w:pPr>
              <w:pStyle w:val="a4"/>
              <w:ind w:leftChars="0" w:left="0"/>
              <w:jc w:val="center"/>
              <w:rPr>
                <w:rFonts w:asciiTheme="majorEastAsia" w:eastAsiaTheme="majorEastAsia" w:hAnsiTheme="majorEastAsia"/>
              </w:rPr>
            </w:pPr>
          </w:p>
        </w:tc>
        <w:tc>
          <w:tcPr>
            <w:tcW w:w="9055" w:type="dxa"/>
            <w:gridSpan w:val="4"/>
            <w:tcBorders>
              <w:right w:val="double" w:sz="4" w:space="0" w:color="auto"/>
            </w:tcBorders>
            <w:vAlign w:val="center"/>
          </w:tcPr>
          <w:p w14:paraId="56410DA9" w14:textId="5A46367F" w:rsidR="00065B7A" w:rsidRDefault="00065B7A" w:rsidP="00065B7A">
            <w:pPr>
              <w:pStyle w:val="a4"/>
              <w:spacing w:line="240" w:lineRule="atLeast"/>
              <w:ind w:leftChars="0" w:left="0" w:firstLineChars="500" w:firstLine="904"/>
              <w:rPr>
                <w:rFonts w:asciiTheme="majorEastAsia" w:eastAsiaTheme="majorEastAsia" w:hAnsiTheme="majorEastAsia"/>
                <w:szCs w:val="20"/>
              </w:rPr>
            </w:pPr>
            <w:r>
              <w:rPr>
                <w:rFonts w:asciiTheme="majorEastAsia" w:eastAsiaTheme="majorEastAsia" w:hAnsiTheme="majorEastAsia" w:hint="eastAsia"/>
                <w:noProof/>
              </w:rPr>
              <mc:AlternateContent>
                <mc:Choice Requires="wps">
                  <w:drawing>
                    <wp:anchor distT="0" distB="0" distL="114300" distR="114300" simplePos="0" relativeHeight="251668992" behindDoc="0" locked="0" layoutInCell="1" allowOverlap="1" wp14:anchorId="4645FEF5" wp14:editId="34984F8F">
                      <wp:simplePos x="0" y="0"/>
                      <wp:positionH relativeFrom="column">
                        <wp:posOffset>198120</wp:posOffset>
                      </wp:positionH>
                      <wp:positionV relativeFrom="paragraph">
                        <wp:posOffset>-36830</wp:posOffset>
                      </wp:positionV>
                      <wp:extent cx="0" cy="251460"/>
                      <wp:effectExtent l="114300" t="0" r="76200" b="53340"/>
                      <wp:wrapNone/>
                      <wp:docPr id="3" name="直線矢印コネクタ 3"/>
                      <wp:cNvGraphicFramePr/>
                      <a:graphic xmlns:a="http://schemas.openxmlformats.org/drawingml/2006/main">
                        <a:graphicData uri="http://schemas.microsoft.com/office/word/2010/wordprocessingShape">
                          <wps:wsp>
                            <wps:cNvCnPr/>
                            <wps:spPr>
                              <a:xfrm>
                                <a:off x="0" y="0"/>
                                <a:ext cx="0" cy="251460"/>
                              </a:xfrm>
                              <a:prstGeom prst="straightConnector1">
                                <a:avLst/>
                              </a:prstGeom>
                              <a:ln w="476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C305A6" id="直線矢印コネクタ 3" o:spid="_x0000_s1026" type="#_x0000_t32" style="position:absolute;left:0;text-align:left;margin-left:15.6pt;margin-top:-2.9pt;width:0;height:19.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" strokecolor="#4579b8 [3044]" strokeweight="3.75pt">
                      <v:stroke endarrow="block"/>
                    </v:shape>
                  </w:pict>
                </mc:Fallback>
              </mc:AlternateContent>
            </w:r>
            <w:r>
              <w:rPr>
                <w:rFonts w:asciiTheme="majorEastAsia" w:eastAsiaTheme="majorEastAsia" w:hAnsiTheme="majorEastAsia" w:hint="eastAsia"/>
                <w:szCs w:val="20"/>
              </w:rPr>
              <w:t>※担当指導員とともに事業計画（ラフプラン）を立案します。</w:t>
            </w:r>
          </w:p>
        </w:tc>
      </w:tr>
      <w:tr w:rsidR="00047B8E" w14:paraId="779374D0" w14:textId="77777777" w:rsidTr="00EF7033">
        <w:trPr>
          <w:trHeight w:val="471"/>
          <w:jc w:val="center"/>
        </w:trPr>
        <w:tc>
          <w:tcPr>
            <w:tcW w:w="836" w:type="dxa"/>
            <w:vMerge/>
            <w:tcBorders>
              <w:left w:val="double" w:sz="4" w:space="0" w:color="auto"/>
            </w:tcBorders>
          </w:tcPr>
          <w:p w14:paraId="445DDE8D" w14:textId="77777777" w:rsidR="00047B8E" w:rsidRPr="00276377" w:rsidRDefault="00047B8E" w:rsidP="00256241">
            <w:pPr>
              <w:pStyle w:val="a4"/>
              <w:ind w:leftChars="0" w:left="0"/>
              <w:jc w:val="center"/>
              <w:rPr>
                <w:rFonts w:asciiTheme="majorEastAsia" w:eastAsiaTheme="majorEastAsia" w:hAnsiTheme="majorEastAsia"/>
              </w:rPr>
            </w:pPr>
          </w:p>
        </w:tc>
        <w:tc>
          <w:tcPr>
            <w:tcW w:w="850" w:type="dxa"/>
            <w:vAlign w:val="center"/>
          </w:tcPr>
          <w:p w14:paraId="602C9885" w14:textId="4A2858DE" w:rsidR="00047B8E" w:rsidRPr="00276377" w:rsidRDefault="00047B8E" w:rsidP="00256241">
            <w:pPr>
              <w:pStyle w:val="a4"/>
              <w:ind w:leftChars="0" w:left="0"/>
              <w:jc w:val="center"/>
              <w:rPr>
                <w:rFonts w:asciiTheme="majorEastAsia" w:eastAsiaTheme="majorEastAsia" w:hAnsiTheme="majorEastAsia"/>
              </w:rPr>
            </w:pPr>
            <w:r>
              <w:rPr>
                <w:rFonts w:asciiTheme="majorEastAsia" w:eastAsiaTheme="majorEastAsia" w:hAnsiTheme="majorEastAsia" w:hint="eastAsia"/>
              </w:rPr>
              <w:t>第２</w:t>
            </w:r>
            <w:r w:rsidRPr="00276377">
              <w:rPr>
                <w:rFonts w:asciiTheme="majorEastAsia" w:eastAsiaTheme="majorEastAsia" w:hAnsiTheme="majorEastAsia" w:hint="eastAsia"/>
              </w:rPr>
              <w:t>回</w:t>
            </w:r>
          </w:p>
        </w:tc>
        <w:tc>
          <w:tcPr>
            <w:tcW w:w="1418" w:type="dxa"/>
            <w:vAlign w:val="center"/>
          </w:tcPr>
          <w:p w14:paraId="018F0576" w14:textId="42F69D9E" w:rsidR="00047B8E" w:rsidRPr="00D658C4" w:rsidRDefault="00047B8E" w:rsidP="001142B8">
            <w:pPr>
              <w:pStyle w:val="a4"/>
              <w:spacing w:line="280" w:lineRule="atLeast"/>
              <w:ind w:leftChars="0" w:left="0"/>
              <w:jc w:val="center"/>
              <w:rPr>
                <w:rFonts w:ascii="ＭＳ Ｐゴシック" w:eastAsia="ＭＳ Ｐゴシック" w:hAnsi="ＭＳ Ｐゴシック"/>
                <w:b/>
                <w:szCs w:val="20"/>
              </w:rPr>
            </w:pPr>
            <w:r w:rsidRPr="00D658C4">
              <w:rPr>
                <w:rFonts w:ascii="ＭＳ Ｐゴシック" w:eastAsia="ＭＳ Ｐゴシック" w:hAnsi="ＭＳ Ｐゴシック" w:hint="eastAsia"/>
                <w:b/>
                <w:szCs w:val="20"/>
              </w:rPr>
              <w:t>9月25日(水)</w:t>
            </w:r>
          </w:p>
          <w:p w14:paraId="29E41224" w14:textId="2E13B09A" w:rsidR="00047B8E" w:rsidRPr="00047B8E" w:rsidRDefault="00047B8E" w:rsidP="001142B8">
            <w:pPr>
              <w:pStyle w:val="a4"/>
              <w:spacing w:line="280" w:lineRule="atLeast"/>
              <w:ind w:leftChars="0" w:left="0"/>
              <w:jc w:val="center"/>
              <w:rPr>
                <w:rFonts w:asciiTheme="majorEastAsia" w:eastAsia="HGPｺﾞｼｯｸE" w:hAnsiTheme="majorEastAsia"/>
                <w:sz w:val="21"/>
              </w:rPr>
            </w:pPr>
            <w:r w:rsidRPr="00D658C4">
              <w:rPr>
                <w:rFonts w:ascii="ＭＳ Ｐゴシック" w:eastAsia="ＭＳ Ｐゴシック" w:hAnsi="ＭＳ Ｐゴシック" w:hint="eastAsia"/>
                <w:b/>
                <w:szCs w:val="20"/>
              </w:rPr>
              <w:t>9月26</w:t>
            </w:r>
            <w:r w:rsidR="00D658C4">
              <w:rPr>
                <w:rFonts w:ascii="ＭＳ Ｐゴシック" w:eastAsia="ＭＳ Ｐゴシック" w:hAnsi="ＭＳ Ｐゴシック" w:hint="eastAsia"/>
                <w:b/>
                <w:szCs w:val="20"/>
              </w:rPr>
              <w:t>日(</w:t>
            </w:r>
            <w:r w:rsidRPr="00D658C4">
              <w:rPr>
                <w:rFonts w:ascii="ＭＳ Ｐゴシック" w:eastAsia="ＭＳ Ｐゴシック" w:hAnsi="ＭＳ Ｐゴシック" w:hint="eastAsia"/>
                <w:b/>
                <w:szCs w:val="20"/>
              </w:rPr>
              <w:t>木</w:t>
            </w:r>
            <w:r w:rsidR="00D658C4">
              <w:rPr>
                <w:rFonts w:ascii="ＭＳ Ｐゴシック" w:eastAsia="ＭＳ Ｐゴシック" w:hAnsi="ＭＳ Ｐゴシック" w:hint="eastAsia"/>
                <w:b/>
                <w:szCs w:val="20"/>
              </w:rPr>
              <w:t>)</w:t>
            </w:r>
          </w:p>
        </w:tc>
        <w:tc>
          <w:tcPr>
            <w:tcW w:w="1134" w:type="dxa"/>
          </w:tcPr>
          <w:p w14:paraId="6F4B939B" w14:textId="21E33254" w:rsidR="00D658C4" w:rsidRPr="00AA2FEC" w:rsidRDefault="00D658C4" w:rsidP="00D658C4">
            <w:pPr>
              <w:pStyle w:val="a4"/>
              <w:spacing w:line="240" w:lineRule="atLeast"/>
              <w:ind w:leftChars="0" w:left="0"/>
              <w:rPr>
                <w:rFonts w:asciiTheme="majorEastAsia" w:eastAsiaTheme="majorEastAsia" w:hAnsiTheme="majorEastAsia"/>
                <w:b/>
                <w:sz w:val="21"/>
              </w:rPr>
            </w:pPr>
            <w:r>
              <w:rPr>
                <w:rFonts w:asciiTheme="majorEastAsia" w:eastAsiaTheme="majorEastAsia" w:hAnsiTheme="majorEastAsia" w:hint="eastAsia"/>
                <w:b/>
                <w:sz w:val="21"/>
              </w:rPr>
              <w:t>10：</w:t>
            </w:r>
            <w:r w:rsidRPr="00AA2FEC">
              <w:rPr>
                <w:rFonts w:asciiTheme="majorEastAsia" w:eastAsiaTheme="majorEastAsia" w:hAnsiTheme="majorEastAsia" w:hint="eastAsia"/>
                <w:b/>
                <w:sz w:val="21"/>
              </w:rPr>
              <w:t>30～</w:t>
            </w:r>
          </w:p>
          <w:p w14:paraId="2D98BECE" w14:textId="416A8D35" w:rsidR="00047B8E" w:rsidRPr="005A1BC7" w:rsidRDefault="00D658C4" w:rsidP="00D658C4">
            <w:pPr>
              <w:pStyle w:val="a4"/>
              <w:spacing w:line="240" w:lineRule="atLeast"/>
              <w:ind w:leftChars="0" w:left="0"/>
              <w:rPr>
                <w:rFonts w:eastAsia="HG丸ｺﾞｼｯｸM-PRO"/>
                <w:szCs w:val="20"/>
              </w:rPr>
            </w:pPr>
            <w:r>
              <w:rPr>
                <w:rFonts w:asciiTheme="majorEastAsia" w:eastAsiaTheme="majorEastAsia" w:hAnsiTheme="majorEastAsia" w:hint="eastAsia"/>
                <w:b/>
                <w:sz w:val="21"/>
              </w:rPr>
              <w:t>17：</w:t>
            </w:r>
            <w:r w:rsidRPr="00AA2FEC">
              <w:rPr>
                <w:rFonts w:asciiTheme="majorEastAsia" w:eastAsiaTheme="majorEastAsia" w:hAnsiTheme="majorEastAsia" w:hint="eastAsia"/>
                <w:b/>
                <w:sz w:val="21"/>
              </w:rPr>
              <w:t>30</w:t>
            </w:r>
          </w:p>
        </w:tc>
        <w:tc>
          <w:tcPr>
            <w:tcW w:w="5653" w:type="dxa"/>
            <w:tcBorders>
              <w:right w:val="double" w:sz="4" w:space="0" w:color="auto"/>
            </w:tcBorders>
          </w:tcPr>
          <w:p w14:paraId="02F50DA0" w14:textId="4AAAD7D1" w:rsidR="00047B8E" w:rsidRDefault="003600C7" w:rsidP="00256241">
            <w:pPr>
              <w:pStyle w:val="a4"/>
              <w:spacing w:line="240" w:lineRule="atLeast"/>
              <w:ind w:leftChars="0" w:left="0"/>
              <w:rPr>
                <w:rFonts w:asciiTheme="majorEastAsia" w:eastAsiaTheme="majorEastAsia" w:hAnsiTheme="majorEastAsia"/>
                <w:szCs w:val="20"/>
              </w:rPr>
            </w:pPr>
            <w:r>
              <w:rPr>
                <w:rFonts w:asciiTheme="majorEastAsia" w:eastAsiaTheme="majorEastAsia" w:hAnsiTheme="majorEastAsia" w:hint="eastAsia"/>
                <w:szCs w:val="20"/>
              </w:rPr>
              <w:t>☆</w:t>
            </w:r>
            <w:r w:rsidR="003D6DF0">
              <w:rPr>
                <w:rFonts w:asciiTheme="majorEastAsia" w:eastAsiaTheme="majorEastAsia" w:hAnsiTheme="majorEastAsia" w:hint="eastAsia"/>
                <w:szCs w:val="20"/>
              </w:rPr>
              <w:t>経営計画の検討</w:t>
            </w:r>
          </w:p>
          <w:p w14:paraId="4652F525" w14:textId="191E4082" w:rsidR="003D6DF0" w:rsidRPr="00BB0529" w:rsidRDefault="003600C7" w:rsidP="00256241">
            <w:pPr>
              <w:pStyle w:val="a4"/>
              <w:spacing w:line="240" w:lineRule="atLeast"/>
              <w:ind w:leftChars="0" w:left="0"/>
              <w:rPr>
                <w:rFonts w:asciiTheme="majorEastAsia" w:eastAsiaTheme="majorEastAsia" w:hAnsiTheme="majorEastAsia"/>
                <w:szCs w:val="20"/>
              </w:rPr>
            </w:pPr>
            <w:r>
              <w:rPr>
                <w:rFonts w:asciiTheme="majorEastAsia" w:eastAsiaTheme="majorEastAsia" w:hAnsiTheme="majorEastAsia" w:hint="eastAsia"/>
                <w:szCs w:val="20"/>
              </w:rPr>
              <w:t>※</w:t>
            </w:r>
            <w:r w:rsidR="003D6DF0" w:rsidRPr="00BB0529">
              <w:rPr>
                <w:rFonts w:asciiTheme="majorEastAsia" w:eastAsiaTheme="majorEastAsia" w:hAnsiTheme="majorEastAsia" w:hint="eastAsia"/>
                <w:szCs w:val="20"/>
              </w:rPr>
              <w:t>希望者で時間調整します。</w:t>
            </w:r>
            <w:r w:rsidR="003D6DF0">
              <w:rPr>
                <w:rFonts w:asciiTheme="majorEastAsia" w:eastAsiaTheme="majorEastAsia" w:hAnsiTheme="majorEastAsia" w:hint="eastAsia"/>
                <w:szCs w:val="20"/>
              </w:rPr>
              <w:t>(</w:t>
            </w:r>
            <w:r w:rsidR="003D6DF0" w:rsidRPr="00BB0529">
              <w:rPr>
                <w:rFonts w:asciiTheme="majorEastAsia" w:eastAsiaTheme="majorEastAsia" w:hAnsiTheme="majorEastAsia" w:hint="eastAsia"/>
                <w:szCs w:val="20"/>
              </w:rPr>
              <w:t>各社1時間</w:t>
            </w:r>
            <w:r w:rsidR="003D6DF0">
              <w:rPr>
                <w:rFonts w:asciiTheme="majorEastAsia" w:eastAsiaTheme="majorEastAsia" w:hAnsiTheme="majorEastAsia" w:hint="eastAsia"/>
                <w:szCs w:val="20"/>
              </w:rPr>
              <w:t>～1時間半程度を予定)</w:t>
            </w:r>
          </w:p>
        </w:tc>
      </w:tr>
      <w:tr w:rsidR="00065B7A" w14:paraId="085F23F8" w14:textId="77777777" w:rsidTr="00065B7A">
        <w:trPr>
          <w:jc w:val="center"/>
        </w:trPr>
        <w:tc>
          <w:tcPr>
            <w:tcW w:w="836" w:type="dxa"/>
            <w:vMerge/>
            <w:tcBorders>
              <w:left w:val="double" w:sz="4" w:space="0" w:color="auto"/>
              <w:bottom w:val="double" w:sz="4" w:space="0" w:color="auto"/>
            </w:tcBorders>
          </w:tcPr>
          <w:p w14:paraId="416E60B9" w14:textId="77777777" w:rsidR="00065B7A" w:rsidRPr="00256241" w:rsidRDefault="00065B7A" w:rsidP="00B71200">
            <w:pPr>
              <w:pStyle w:val="a4"/>
              <w:ind w:leftChars="0" w:left="0"/>
              <w:jc w:val="center"/>
              <w:rPr>
                <w:rFonts w:asciiTheme="majorEastAsia" w:eastAsiaTheme="majorEastAsia" w:hAnsiTheme="majorEastAsia"/>
                <w:sz w:val="16"/>
              </w:rPr>
            </w:pPr>
          </w:p>
        </w:tc>
        <w:tc>
          <w:tcPr>
            <w:tcW w:w="9055" w:type="dxa"/>
            <w:gridSpan w:val="4"/>
            <w:tcBorders>
              <w:bottom w:val="single" w:sz="4" w:space="0" w:color="auto"/>
              <w:right w:val="double" w:sz="4" w:space="0" w:color="auto"/>
            </w:tcBorders>
            <w:vAlign w:val="center"/>
          </w:tcPr>
          <w:p w14:paraId="682FAF26" w14:textId="2F7C8681" w:rsidR="00065B7A" w:rsidRPr="00BB0529" w:rsidRDefault="00065B7A" w:rsidP="00065B7A">
            <w:pPr>
              <w:pStyle w:val="a4"/>
              <w:spacing w:line="260" w:lineRule="atLeast"/>
              <w:ind w:leftChars="100" w:left="191" w:firstLineChars="400" w:firstLine="723"/>
              <w:rPr>
                <w:rFonts w:asciiTheme="majorEastAsia" w:eastAsiaTheme="majorEastAsia" w:hAnsiTheme="majorEastAsia"/>
                <w:szCs w:val="20"/>
              </w:rPr>
            </w:pPr>
            <w:r>
              <w:rPr>
                <w:rFonts w:asciiTheme="majorEastAsia" w:eastAsiaTheme="majorEastAsia" w:hAnsiTheme="majorEastAsia" w:hint="eastAsia"/>
                <w:noProof/>
              </w:rPr>
              <mc:AlternateContent>
                <mc:Choice Requires="wps">
                  <w:drawing>
                    <wp:anchor distT="0" distB="0" distL="114300" distR="114300" simplePos="0" relativeHeight="251673088" behindDoc="0" locked="0" layoutInCell="1" allowOverlap="1" wp14:anchorId="259A647F" wp14:editId="6AB98117">
                      <wp:simplePos x="0" y="0"/>
                      <wp:positionH relativeFrom="column">
                        <wp:posOffset>200025</wp:posOffset>
                      </wp:positionH>
                      <wp:positionV relativeFrom="paragraph">
                        <wp:posOffset>-28575</wp:posOffset>
                      </wp:positionV>
                      <wp:extent cx="0" cy="251460"/>
                      <wp:effectExtent l="114300" t="0" r="76200" b="53340"/>
                      <wp:wrapNone/>
                      <wp:docPr id="7" name="直線矢印コネクタ 7"/>
                      <wp:cNvGraphicFramePr/>
                      <a:graphic xmlns:a="http://schemas.openxmlformats.org/drawingml/2006/main">
                        <a:graphicData uri="http://schemas.microsoft.com/office/word/2010/wordprocessingShape">
                          <wps:wsp>
                            <wps:cNvCnPr/>
                            <wps:spPr>
                              <a:xfrm>
                                <a:off x="0" y="0"/>
                                <a:ext cx="0" cy="251460"/>
                              </a:xfrm>
                              <a:prstGeom prst="straightConnector1">
                                <a:avLst/>
                              </a:prstGeom>
                              <a:ln w="476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CDC09F" id="直線矢印コネクタ 7" o:spid="_x0000_s1026" type="#_x0000_t32" style="position:absolute;left:0;text-align:left;margin-left:15.75pt;margin-top:-2.25pt;width:0;height:19.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" strokecolor="#4579b8 [3044]" strokeweight="3.75pt">
                      <v:stroke endarrow="block"/>
                    </v:shape>
                  </w:pict>
                </mc:Fallback>
              </mc:AlternateContent>
            </w:r>
            <w:r>
              <w:rPr>
                <w:rFonts w:asciiTheme="majorEastAsia" w:eastAsiaTheme="majorEastAsia" w:hAnsiTheme="majorEastAsia" w:hint="eastAsia"/>
                <w:szCs w:val="20"/>
              </w:rPr>
              <w:t>※担当指導員と一緒に進捗状況を把握します。</w:t>
            </w:r>
          </w:p>
        </w:tc>
      </w:tr>
      <w:tr w:rsidR="00047B8E" w14:paraId="6DF488A9" w14:textId="77777777" w:rsidTr="00A758AB">
        <w:trPr>
          <w:jc w:val="center"/>
        </w:trPr>
        <w:tc>
          <w:tcPr>
            <w:tcW w:w="836" w:type="dxa"/>
            <w:vMerge/>
            <w:tcBorders>
              <w:left w:val="double" w:sz="4" w:space="0" w:color="auto"/>
              <w:bottom w:val="double" w:sz="4" w:space="0" w:color="auto"/>
            </w:tcBorders>
          </w:tcPr>
          <w:p w14:paraId="1D907C81" w14:textId="77777777" w:rsidR="00047B8E" w:rsidRPr="00256241" w:rsidRDefault="00047B8E" w:rsidP="00B71200">
            <w:pPr>
              <w:pStyle w:val="a4"/>
              <w:ind w:leftChars="0" w:left="0"/>
              <w:jc w:val="center"/>
              <w:rPr>
                <w:rFonts w:asciiTheme="majorEastAsia" w:eastAsiaTheme="majorEastAsia" w:hAnsiTheme="majorEastAsia"/>
                <w:sz w:val="16"/>
              </w:rPr>
            </w:pPr>
          </w:p>
        </w:tc>
        <w:tc>
          <w:tcPr>
            <w:tcW w:w="850" w:type="dxa"/>
            <w:tcBorders>
              <w:bottom w:val="double" w:sz="4" w:space="0" w:color="auto"/>
            </w:tcBorders>
            <w:vAlign w:val="center"/>
          </w:tcPr>
          <w:p w14:paraId="6EF550BD" w14:textId="653CCC2C" w:rsidR="00047B8E" w:rsidRPr="00276377" w:rsidRDefault="00047B8E" w:rsidP="00B71200">
            <w:pPr>
              <w:pStyle w:val="a4"/>
              <w:spacing w:line="220" w:lineRule="atLeast"/>
              <w:ind w:leftChars="0" w:left="0"/>
              <w:jc w:val="center"/>
              <w:rPr>
                <w:rFonts w:asciiTheme="majorEastAsia" w:eastAsiaTheme="majorEastAsia" w:hAnsiTheme="majorEastAsia"/>
              </w:rPr>
            </w:pPr>
            <w:r>
              <w:rPr>
                <w:rFonts w:asciiTheme="majorEastAsia" w:eastAsiaTheme="majorEastAsia" w:hAnsiTheme="majorEastAsia" w:hint="eastAsia"/>
              </w:rPr>
              <w:t>第３</w:t>
            </w:r>
            <w:r w:rsidRPr="00276377">
              <w:rPr>
                <w:rFonts w:asciiTheme="majorEastAsia" w:eastAsiaTheme="majorEastAsia" w:hAnsiTheme="majorEastAsia" w:hint="eastAsia"/>
              </w:rPr>
              <w:t>回</w:t>
            </w:r>
          </w:p>
        </w:tc>
        <w:tc>
          <w:tcPr>
            <w:tcW w:w="1418" w:type="dxa"/>
            <w:tcBorders>
              <w:bottom w:val="double" w:sz="4" w:space="0" w:color="auto"/>
            </w:tcBorders>
            <w:vAlign w:val="center"/>
          </w:tcPr>
          <w:p w14:paraId="07DD0C77" w14:textId="32BE75DD" w:rsidR="00D658C4" w:rsidRPr="00D658C4" w:rsidRDefault="00D658C4" w:rsidP="001142B8">
            <w:pPr>
              <w:pStyle w:val="a4"/>
              <w:spacing w:line="280" w:lineRule="atLeast"/>
              <w:ind w:leftChars="0" w:left="0"/>
              <w:jc w:val="center"/>
              <w:rPr>
                <w:rFonts w:ascii="ＭＳ Ｐゴシック" w:eastAsia="ＭＳ Ｐゴシック" w:hAnsi="ＭＳ Ｐゴシック"/>
                <w:b/>
                <w:szCs w:val="20"/>
              </w:rPr>
            </w:pPr>
            <w:r>
              <w:rPr>
                <w:rFonts w:ascii="ＭＳ Ｐゴシック" w:eastAsia="ＭＳ Ｐゴシック" w:hAnsi="ＭＳ Ｐゴシック" w:hint="eastAsia"/>
                <w:b/>
                <w:szCs w:val="20"/>
              </w:rPr>
              <w:t>11</w:t>
            </w:r>
            <w:r w:rsidRPr="00D658C4">
              <w:rPr>
                <w:rFonts w:ascii="ＭＳ Ｐゴシック" w:eastAsia="ＭＳ Ｐゴシック" w:hAnsi="ＭＳ Ｐゴシック" w:hint="eastAsia"/>
                <w:b/>
                <w:szCs w:val="20"/>
              </w:rPr>
              <w:t>月</w:t>
            </w:r>
            <w:r>
              <w:rPr>
                <w:rFonts w:ascii="ＭＳ Ｐゴシック" w:eastAsia="ＭＳ Ｐゴシック" w:hAnsi="ＭＳ Ｐゴシック" w:hint="eastAsia"/>
                <w:b/>
                <w:szCs w:val="20"/>
              </w:rPr>
              <w:t>28</w:t>
            </w:r>
            <w:r w:rsidRPr="00D658C4">
              <w:rPr>
                <w:rFonts w:ascii="ＭＳ Ｐゴシック" w:eastAsia="ＭＳ Ｐゴシック" w:hAnsi="ＭＳ Ｐゴシック" w:hint="eastAsia"/>
                <w:b/>
                <w:szCs w:val="20"/>
              </w:rPr>
              <w:t>日(</w:t>
            </w:r>
            <w:r>
              <w:rPr>
                <w:rFonts w:ascii="ＭＳ Ｐゴシック" w:eastAsia="ＭＳ Ｐゴシック" w:hAnsi="ＭＳ Ｐゴシック" w:hint="eastAsia"/>
                <w:b/>
                <w:szCs w:val="20"/>
              </w:rPr>
              <w:t>木</w:t>
            </w:r>
            <w:r w:rsidRPr="00D658C4">
              <w:rPr>
                <w:rFonts w:ascii="ＭＳ Ｐゴシック" w:eastAsia="ＭＳ Ｐゴシック" w:hAnsi="ＭＳ Ｐゴシック" w:hint="eastAsia"/>
                <w:b/>
                <w:szCs w:val="20"/>
              </w:rPr>
              <w:t>)</w:t>
            </w:r>
          </w:p>
          <w:p w14:paraId="54274231" w14:textId="56E77D82" w:rsidR="00047B8E" w:rsidRPr="006C50F6" w:rsidRDefault="00D658C4" w:rsidP="001142B8">
            <w:pPr>
              <w:pStyle w:val="a4"/>
              <w:spacing w:line="280" w:lineRule="atLeast"/>
              <w:ind w:leftChars="0" w:left="0"/>
              <w:jc w:val="center"/>
              <w:rPr>
                <w:rFonts w:asciiTheme="majorEastAsia" w:eastAsia="HGPｺﾞｼｯｸE" w:hAnsiTheme="majorEastAsia"/>
                <w:sz w:val="21"/>
              </w:rPr>
            </w:pPr>
            <w:r>
              <w:rPr>
                <w:rFonts w:ascii="ＭＳ Ｐゴシック" w:eastAsia="ＭＳ Ｐゴシック" w:hAnsi="ＭＳ Ｐゴシック" w:hint="eastAsia"/>
                <w:b/>
                <w:szCs w:val="20"/>
              </w:rPr>
              <w:t>11</w:t>
            </w:r>
            <w:r w:rsidRPr="00D658C4">
              <w:rPr>
                <w:rFonts w:ascii="ＭＳ Ｐゴシック" w:eastAsia="ＭＳ Ｐゴシック" w:hAnsi="ＭＳ Ｐゴシック" w:hint="eastAsia"/>
                <w:b/>
                <w:szCs w:val="20"/>
              </w:rPr>
              <w:t>月</w:t>
            </w:r>
            <w:r>
              <w:rPr>
                <w:rFonts w:ascii="ＭＳ Ｐゴシック" w:eastAsia="ＭＳ Ｐゴシック" w:hAnsi="ＭＳ Ｐゴシック" w:hint="eastAsia"/>
                <w:b/>
                <w:szCs w:val="20"/>
              </w:rPr>
              <w:t>29日(金)</w:t>
            </w:r>
          </w:p>
        </w:tc>
        <w:tc>
          <w:tcPr>
            <w:tcW w:w="1134" w:type="dxa"/>
            <w:tcBorders>
              <w:bottom w:val="double" w:sz="4" w:space="0" w:color="auto"/>
            </w:tcBorders>
          </w:tcPr>
          <w:p w14:paraId="2FB7F34F" w14:textId="77777777" w:rsidR="00D658C4" w:rsidRPr="00AA2FEC" w:rsidRDefault="00D658C4" w:rsidP="00D658C4">
            <w:pPr>
              <w:pStyle w:val="a4"/>
              <w:spacing w:line="240" w:lineRule="atLeast"/>
              <w:ind w:leftChars="0" w:left="0"/>
              <w:rPr>
                <w:rFonts w:asciiTheme="majorEastAsia" w:eastAsiaTheme="majorEastAsia" w:hAnsiTheme="majorEastAsia"/>
                <w:b/>
                <w:sz w:val="21"/>
              </w:rPr>
            </w:pPr>
            <w:r>
              <w:rPr>
                <w:rFonts w:asciiTheme="majorEastAsia" w:eastAsiaTheme="majorEastAsia" w:hAnsiTheme="majorEastAsia" w:hint="eastAsia"/>
                <w:b/>
                <w:sz w:val="21"/>
              </w:rPr>
              <w:t>10：</w:t>
            </w:r>
            <w:r w:rsidRPr="00AA2FEC">
              <w:rPr>
                <w:rFonts w:asciiTheme="majorEastAsia" w:eastAsiaTheme="majorEastAsia" w:hAnsiTheme="majorEastAsia" w:hint="eastAsia"/>
                <w:b/>
                <w:sz w:val="21"/>
              </w:rPr>
              <w:t>30～</w:t>
            </w:r>
          </w:p>
          <w:p w14:paraId="0123426C" w14:textId="3EFDFB5C" w:rsidR="00047B8E" w:rsidRDefault="00D658C4" w:rsidP="00D658C4">
            <w:pPr>
              <w:pStyle w:val="a4"/>
              <w:spacing w:line="240" w:lineRule="atLeast"/>
              <w:ind w:leftChars="0" w:left="0"/>
              <w:rPr>
                <w:rFonts w:eastAsia="HG丸ｺﾞｼｯｸM-PRO"/>
                <w:szCs w:val="20"/>
              </w:rPr>
            </w:pPr>
            <w:r>
              <w:rPr>
                <w:rFonts w:asciiTheme="majorEastAsia" w:eastAsiaTheme="majorEastAsia" w:hAnsiTheme="majorEastAsia" w:hint="eastAsia"/>
                <w:b/>
                <w:sz w:val="21"/>
              </w:rPr>
              <w:t>17：</w:t>
            </w:r>
            <w:r w:rsidRPr="00AA2FEC">
              <w:rPr>
                <w:rFonts w:asciiTheme="majorEastAsia" w:eastAsiaTheme="majorEastAsia" w:hAnsiTheme="majorEastAsia" w:hint="eastAsia"/>
                <w:b/>
                <w:sz w:val="21"/>
              </w:rPr>
              <w:t>30</w:t>
            </w:r>
          </w:p>
        </w:tc>
        <w:tc>
          <w:tcPr>
            <w:tcW w:w="5653" w:type="dxa"/>
            <w:tcBorders>
              <w:bottom w:val="double" w:sz="4" w:space="0" w:color="auto"/>
              <w:right w:val="double" w:sz="4" w:space="0" w:color="auto"/>
            </w:tcBorders>
            <w:vAlign w:val="center"/>
          </w:tcPr>
          <w:p w14:paraId="7C1B600F" w14:textId="0C54149D" w:rsidR="00EB4B8C" w:rsidRDefault="003600C7" w:rsidP="003D6DF0">
            <w:pPr>
              <w:pStyle w:val="a4"/>
              <w:spacing w:line="260" w:lineRule="atLeast"/>
              <w:ind w:leftChars="0" w:left="181" w:hangingChars="100" w:hanging="181"/>
              <w:rPr>
                <w:rFonts w:asciiTheme="majorEastAsia" w:eastAsiaTheme="majorEastAsia" w:hAnsiTheme="majorEastAsia"/>
                <w:szCs w:val="20"/>
              </w:rPr>
            </w:pPr>
            <w:r>
              <w:rPr>
                <w:rFonts w:asciiTheme="majorEastAsia" w:eastAsiaTheme="majorEastAsia" w:hAnsiTheme="majorEastAsia" w:hint="eastAsia"/>
                <w:szCs w:val="20"/>
              </w:rPr>
              <w:t>☆</w:t>
            </w:r>
            <w:r w:rsidR="00EB4B8C">
              <w:rPr>
                <w:rFonts w:asciiTheme="majorEastAsia" w:eastAsiaTheme="majorEastAsia" w:hAnsiTheme="majorEastAsia" w:hint="eastAsia"/>
                <w:szCs w:val="20"/>
              </w:rPr>
              <w:t>進捗状況の検討</w:t>
            </w:r>
          </w:p>
          <w:p w14:paraId="3BD177FA" w14:textId="616DACB8" w:rsidR="00047B8E" w:rsidRPr="00BB0529" w:rsidRDefault="001142B8" w:rsidP="003D6DF0">
            <w:pPr>
              <w:pStyle w:val="a4"/>
              <w:spacing w:line="260" w:lineRule="atLeast"/>
              <w:ind w:leftChars="0" w:left="181" w:hangingChars="100" w:hanging="181"/>
              <w:rPr>
                <w:rFonts w:asciiTheme="majorEastAsia" w:eastAsiaTheme="majorEastAsia" w:hAnsiTheme="majorEastAsia"/>
                <w:szCs w:val="20"/>
              </w:rPr>
            </w:pPr>
            <w:r>
              <w:rPr>
                <w:rFonts w:asciiTheme="majorEastAsia" w:eastAsiaTheme="majorEastAsia" w:hAnsiTheme="majorEastAsia" w:hint="eastAsia"/>
                <w:noProof/>
                <w:szCs w:val="20"/>
              </w:rPr>
              <mc:AlternateContent>
                <mc:Choice Requires="wps">
                  <w:drawing>
                    <wp:anchor distT="0" distB="0" distL="114300" distR="114300" simplePos="0" relativeHeight="251674112" behindDoc="0" locked="0" layoutInCell="1" allowOverlap="1" wp14:anchorId="6CE7982C" wp14:editId="7B73AA85">
                      <wp:simplePos x="0" y="0"/>
                      <wp:positionH relativeFrom="page">
                        <wp:posOffset>2257425</wp:posOffset>
                      </wp:positionH>
                      <wp:positionV relativeFrom="paragraph">
                        <wp:posOffset>153035</wp:posOffset>
                      </wp:positionV>
                      <wp:extent cx="1590675" cy="1038225"/>
                      <wp:effectExtent l="19050" t="19050" r="47625" b="47625"/>
                      <wp:wrapNone/>
                      <wp:docPr id="9" name="星 32 9"/>
                      <wp:cNvGraphicFramePr/>
                      <a:graphic xmlns:a="http://schemas.openxmlformats.org/drawingml/2006/main">
                        <a:graphicData uri="http://schemas.microsoft.com/office/word/2010/wordprocessingShape">
                          <wps:wsp>
                            <wps:cNvSpPr/>
                            <wps:spPr>
                              <a:xfrm flipH="1">
                                <a:off x="5686425" y="5248275"/>
                                <a:ext cx="1590675" cy="1038225"/>
                              </a:xfrm>
                              <a:prstGeom prst="star32">
                                <a:avLst>
                                  <a:gd name="adj" fmla="val 4919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FCA37E" w14:textId="4A703667" w:rsidR="003600C7" w:rsidRDefault="003600C7" w:rsidP="003600C7">
                                  <w:pPr>
                                    <w:jc w:val="center"/>
                                  </w:pPr>
                                  <w:r w:rsidRPr="001142B8">
                                    <w:rPr>
                                      <w:rFonts w:asciiTheme="majorEastAsia" w:eastAsiaTheme="majorEastAsia" w:hAnsiTheme="majorEastAsia" w:hint="eastAsia"/>
                                      <w:sz w:val="16"/>
                                    </w:rPr>
                                    <w:t>中小</w:t>
                                  </w:r>
                                  <w:r w:rsidR="00440BB6" w:rsidRPr="001142B8">
                                    <w:rPr>
                                      <w:rFonts w:asciiTheme="majorEastAsia" w:eastAsiaTheme="majorEastAsia" w:hAnsiTheme="majorEastAsia"/>
                                      <w:sz w:val="16"/>
                                    </w:rPr>
                                    <w:t>・小規模企業支援</w:t>
                                  </w:r>
                                  <w:r w:rsidRPr="001142B8">
                                    <w:rPr>
                                      <w:rFonts w:asciiTheme="majorEastAsia" w:eastAsiaTheme="majorEastAsia" w:hAnsiTheme="majorEastAsia" w:hint="eastAsia"/>
                                      <w:sz w:val="16"/>
                                    </w:rPr>
                                    <w:t>実績</w:t>
                                  </w:r>
                                  <w:r w:rsidRPr="001142B8">
                                    <w:rPr>
                                      <w:rFonts w:asciiTheme="majorEastAsia" w:eastAsiaTheme="majorEastAsia" w:hAnsiTheme="majorEastAsia"/>
                                      <w:sz w:val="16"/>
                                    </w:rPr>
                                    <w:t>のある専</w:t>
                                  </w:r>
                                  <w:r w:rsidRPr="001142B8">
                                    <w:rPr>
                                      <w:rFonts w:ascii="ＭＳ Ｐゴシック" w:eastAsia="ＭＳ Ｐゴシック" w:hAnsi="ＭＳ Ｐゴシック" w:cs="メイリオ"/>
                                      <w:sz w:val="16"/>
                                    </w:rPr>
                                    <w:t>門家の</w:t>
                                  </w:r>
                                  <w:r w:rsidRPr="001142B8">
                                    <w:rPr>
                                      <w:rFonts w:ascii="ＭＳ Ｐゴシック" w:eastAsia="ＭＳ Ｐゴシック" w:hAnsi="ＭＳ Ｐゴシック" w:cs="メイリオ" w:hint="eastAsia"/>
                                      <w:sz w:val="16"/>
                                    </w:rPr>
                                    <w:t>コンサルティングを</w:t>
                                  </w:r>
                                  <w:r w:rsidRPr="00440BB6">
                                    <w:rPr>
                                      <w:rFonts w:ascii="ＭＳ Ｐゴシック" w:eastAsia="ＭＳ Ｐゴシック" w:hAnsi="ＭＳ Ｐゴシック" w:cs="メイリオ" w:hint="eastAsia"/>
                                      <w:b/>
                                      <w:sz w:val="20"/>
                                    </w:rPr>
                                    <w:t>無料</w:t>
                                  </w:r>
                                  <w:r>
                                    <w:rPr>
                                      <w:rFonts w:ascii="ＭＳ Ｐゴシック" w:eastAsia="ＭＳ Ｐゴシック" w:hAnsi="ＭＳ Ｐゴシック" w:cs="メイリオ" w:hint="eastAsia"/>
                                      <w:sz w:val="18"/>
                                    </w:rPr>
                                    <w:t>で</w:t>
                                  </w:r>
                                  <w:r w:rsidRPr="001142B8">
                                    <w:rPr>
                                      <w:rFonts w:ascii="ＭＳ Ｐゴシック" w:eastAsia="ＭＳ Ｐゴシック" w:hAnsi="ＭＳ Ｐゴシック" w:cs="メイリオ"/>
                                      <w:sz w:val="16"/>
                                    </w:rPr>
                                    <w:t>受けられるチャンスです！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7982C"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星 32 9" o:spid="_x0000_s1028" type="#_x0000_t60" style="position:absolute;left:0;text-align:left;margin-left:177.75pt;margin-top:12.05pt;width:125.25pt;height:81.75pt;flip:x;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" adj="174" fillcolor="#4f81bd [3204]" strokecolor="#243f60 [1604]" strokeweight="2pt">
                      <v:textbox inset="0,0,0,0">
                        <w:txbxContent>
                          <w:p w14:paraId="48FCA37E" w14:textId="4A703667" w:rsidR="003600C7" w:rsidRDefault="003600C7" w:rsidP="003600C7">
                            <w:pPr>
                              <w:jc w:val="center"/>
                              <w:rPr>
                                <w:rFonts w:hint="eastAsia"/>
                              </w:rPr>
                            </w:pPr>
                            <w:r w:rsidRPr="001142B8">
                              <w:rPr>
                                <w:rFonts w:asciiTheme="majorEastAsia" w:eastAsiaTheme="majorEastAsia" w:hAnsiTheme="majorEastAsia" w:hint="eastAsia"/>
                                <w:sz w:val="16"/>
                              </w:rPr>
                              <w:t>中小</w:t>
                            </w:r>
                            <w:r w:rsidR="00440BB6" w:rsidRPr="001142B8">
                              <w:rPr>
                                <w:rFonts w:asciiTheme="majorEastAsia" w:eastAsiaTheme="majorEastAsia" w:hAnsiTheme="majorEastAsia"/>
                                <w:sz w:val="16"/>
                              </w:rPr>
                              <w:t>・小規模企業支援</w:t>
                            </w:r>
                            <w:r w:rsidRPr="001142B8">
                              <w:rPr>
                                <w:rFonts w:asciiTheme="majorEastAsia" w:eastAsiaTheme="majorEastAsia" w:hAnsiTheme="majorEastAsia" w:hint="eastAsia"/>
                                <w:sz w:val="16"/>
                              </w:rPr>
                              <w:t>実績</w:t>
                            </w:r>
                            <w:r w:rsidRPr="001142B8">
                              <w:rPr>
                                <w:rFonts w:asciiTheme="majorEastAsia" w:eastAsiaTheme="majorEastAsia" w:hAnsiTheme="majorEastAsia"/>
                                <w:sz w:val="16"/>
                              </w:rPr>
                              <w:t>のある専</w:t>
                            </w:r>
                            <w:r w:rsidRPr="001142B8">
                              <w:rPr>
                                <w:rFonts w:ascii="ＭＳ Ｐゴシック" w:eastAsia="ＭＳ Ｐゴシック" w:hAnsi="ＭＳ Ｐゴシック" w:cs="メイリオ"/>
                                <w:sz w:val="16"/>
                              </w:rPr>
                              <w:t>門家の</w:t>
                            </w:r>
                            <w:r w:rsidRPr="001142B8">
                              <w:rPr>
                                <w:rFonts w:ascii="ＭＳ Ｐゴシック" w:eastAsia="ＭＳ Ｐゴシック" w:hAnsi="ＭＳ Ｐゴシック" w:cs="メイリオ" w:hint="eastAsia"/>
                                <w:sz w:val="16"/>
                              </w:rPr>
                              <w:t>コンサルティングを</w:t>
                            </w:r>
                            <w:r w:rsidRPr="00440BB6">
                              <w:rPr>
                                <w:rFonts w:ascii="ＭＳ Ｐゴシック" w:eastAsia="ＭＳ Ｐゴシック" w:hAnsi="ＭＳ Ｐゴシック" w:cs="メイリオ" w:hint="eastAsia"/>
                                <w:b/>
                                <w:sz w:val="20"/>
                              </w:rPr>
                              <w:t>無料</w:t>
                            </w:r>
                            <w:r>
                              <w:rPr>
                                <w:rFonts w:ascii="ＭＳ Ｐゴシック" w:eastAsia="ＭＳ Ｐゴシック" w:hAnsi="ＭＳ Ｐゴシック" w:cs="メイリオ" w:hint="eastAsia"/>
                                <w:sz w:val="18"/>
                              </w:rPr>
                              <w:t>で</w:t>
                            </w:r>
                            <w:r w:rsidRPr="001142B8">
                              <w:rPr>
                                <w:rFonts w:ascii="ＭＳ Ｐゴシック" w:eastAsia="ＭＳ Ｐゴシック" w:hAnsi="ＭＳ Ｐゴシック" w:cs="メイリオ"/>
                                <w:sz w:val="16"/>
                              </w:rPr>
                              <w:t>受けられるチャンスです！</w:t>
                            </w:r>
                          </w:p>
                        </w:txbxContent>
                      </v:textbox>
                      <w10:wrap anchorx="page"/>
                    </v:shape>
                  </w:pict>
                </mc:Fallback>
              </mc:AlternateContent>
            </w:r>
            <w:r w:rsidR="003600C7">
              <w:rPr>
                <w:rFonts w:asciiTheme="majorEastAsia" w:eastAsiaTheme="majorEastAsia" w:hAnsiTheme="majorEastAsia" w:hint="eastAsia"/>
                <w:szCs w:val="20"/>
              </w:rPr>
              <w:t>※</w:t>
            </w:r>
            <w:r w:rsidR="00047B8E" w:rsidRPr="00BB0529">
              <w:rPr>
                <w:rFonts w:asciiTheme="majorEastAsia" w:eastAsiaTheme="majorEastAsia" w:hAnsiTheme="majorEastAsia" w:hint="eastAsia"/>
                <w:szCs w:val="20"/>
              </w:rPr>
              <w:t>希望者で時間調整します。</w:t>
            </w:r>
            <w:r w:rsidR="003D6DF0">
              <w:rPr>
                <w:rFonts w:asciiTheme="majorEastAsia" w:eastAsiaTheme="majorEastAsia" w:hAnsiTheme="majorEastAsia" w:hint="eastAsia"/>
                <w:szCs w:val="20"/>
              </w:rPr>
              <w:t>(</w:t>
            </w:r>
            <w:r w:rsidR="00047B8E" w:rsidRPr="00BB0529">
              <w:rPr>
                <w:rFonts w:asciiTheme="majorEastAsia" w:eastAsiaTheme="majorEastAsia" w:hAnsiTheme="majorEastAsia" w:hint="eastAsia"/>
                <w:szCs w:val="20"/>
              </w:rPr>
              <w:t>各社1時間</w:t>
            </w:r>
            <w:r w:rsidR="003D6DF0">
              <w:rPr>
                <w:rFonts w:asciiTheme="majorEastAsia" w:eastAsiaTheme="majorEastAsia" w:hAnsiTheme="majorEastAsia" w:hint="eastAsia"/>
                <w:szCs w:val="20"/>
              </w:rPr>
              <w:t>～1時間半程度を予定)</w:t>
            </w:r>
          </w:p>
        </w:tc>
      </w:tr>
    </w:tbl>
    <w:p w14:paraId="790AE10E" w14:textId="336684B1" w:rsidR="00536BCA" w:rsidRPr="006C50F6" w:rsidRDefault="00381E85" w:rsidP="00256241">
      <w:pPr>
        <w:rPr>
          <w:rFonts w:asciiTheme="majorEastAsia" w:eastAsiaTheme="majorEastAsia" w:hAnsiTheme="majorEastAsia"/>
          <w:sz w:val="18"/>
        </w:rPr>
      </w:pPr>
      <w:r>
        <w:rPr>
          <w:rFonts w:ascii="ＭＳ Ｐゴシック" w:eastAsia="ＭＳ Ｐゴシック" w:hAnsi="ＭＳ Ｐゴシック" w:hint="eastAsia"/>
          <w:b/>
          <w:kern w:val="0"/>
        </w:rPr>
        <w:t>日程及び内容：</w:t>
      </w:r>
      <w:r w:rsidR="003A35F9">
        <w:rPr>
          <w:rFonts w:ascii="ＭＳ Ｐゴシック" w:eastAsia="ＭＳ Ｐゴシック" w:hAnsi="ＭＳ Ｐゴシック" w:hint="eastAsia"/>
          <w:b/>
          <w:kern w:val="0"/>
        </w:rPr>
        <w:t>小規模事業者対象の内容です</w:t>
      </w:r>
    </w:p>
    <w:p w14:paraId="42EB25A7" w14:textId="4EE5D01C" w:rsidR="001C5417" w:rsidRDefault="001C5417" w:rsidP="00210AC6">
      <w:pPr>
        <w:spacing w:line="120" w:lineRule="exact"/>
        <w:rPr>
          <w:rFonts w:ascii="ＭＳ Ｐゴシック" w:eastAsia="ＭＳ Ｐゴシック" w:hAnsi="ＭＳ Ｐゴシック"/>
          <w:b/>
          <w:kern w:val="0"/>
        </w:rPr>
      </w:pPr>
    </w:p>
    <w:p w14:paraId="710662DE" w14:textId="327427AE" w:rsidR="00381E85" w:rsidRDefault="00440BB6" w:rsidP="00381E85">
      <w:pPr>
        <w:adjustRightInd w:val="0"/>
        <w:snapToGrid w:val="0"/>
        <w:spacing w:before="60"/>
      </w:pPr>
      <w:r>
        <w:rPr>
          <w:rFonts w:ascii="ＭＳ Ｐゴシック" w:eastAsia="ＭＳ Ｐゴシック" w:hAnsi="ＭＳ Ｐゴシック" w:hint="eastAsia"/>
          <w:b/>
          <w:kern w:val="0"/>
        </w:rPr>
        <w:t>会　　場</w:t>
      </w:r>
      <w:r w:rsidR="00381E85">
        <w:rPr>
          <w:rFonts w:hint="eastAsia"/>
        </w:rPr>
        <w:t>：</w:t>
      </w:r>
      <w:r w:rsidR="003600C7">
        <w:rPr>
          <w:rFonts w:asciiTheme="majorEastAsia" w:eastAsiaTheme="majorEastAsia" w:hAnsiTheme="majorEastAsia" w:hint="eastAsia"/>
          <w:b/>
          <w:sz w:val="24"/>
        </w:rPr>
        <w:t xml:space="preserve">新潟商工会議所 </w:t>
      </w:r>
      <w:r w:rsidR="00381E85" w:rsidRPr="00E01912">
        <w:rPr>
          <w:rFonts w:asciiTheme="majorEastAsia" w:eastAsiaTheme="majorEastAsia" w:hAnsiTheme="majorEastAsia" w:hint="eastAsia"/>
          <w:b/>
          <w:sz w:val="24"/>
        </w:rPr>
        <w:t>大会議室</w:t>
      </w:r>
      <w:r>
        <w:rPr>
          <w:rFonts w:asciiTheme="majorEastAsia" w:eastAsiaTheme="majorEastAsia" w:hAnsiTheme="majorEastAsia" w:hint="eastAsia"/>
          <w:b/>
          <w:sz w:val="24"/>
        </w:rPr>
        <w:t xml:space="preserve">　</w:t>
      </w:r>
      <w:r w:rsidR="00381E85" w:rsidRPr="006C50F6">
        <w:rPr>
          <w:rFonts w:hint="eastAsia"/>
          <w:sz w:val="20"/>
          <w:szCs w:val="20"/>
        </w:rPr>
        <w:t>(</w:t>
      </w:r>
      <w:r w:rsidR="003600C7">
        <w:rPr>
          <w:rFonts w:hint="eastAsia"/>
          <w:sz w:val="20"/>
          <w:szCs w:val="20"/>
        </w:rPr>
        <w:t>所在地：</w:t>
      </w:r>
      <w:r w:rsidR="00381E85" w:rsidRPr="006C50F6">
        <w:rPr>
          <w:rFonts w:hint="eastAsia"/>
          <w:sz w:val="20"/>
          <w:szCs w:val="20"/>
        </w:rPr>
        <w:t>中央区万代島５番１号</w:t>
      </w:r>
      <w:r w:rsidR="003E7642">
        <w:rPr>
          <w:rFonts w:hint="eastAsia"/>
          <w:sz w:val="20"/>
          <w:szCs w:val="20"/>
        </w:rPr>
        <w:t xml:space="preserve"> </w:t>
      </w:r>
      <w:r w:rsidR="00381E85" w:rsidRPr="006C50F6">
        <w:rPr>
          <w:rFonts w:hint="eastAsia"/>
          <w:sz w:val="20"/>
          <w:szCs w:val="20"/>
        </w:rPr>
        <w:t>万代島ビル７階</w:t>
      </w:r>
      <w:r w:rsidR="00381E85" w:rsidRPr="006C50F6">
        <w:rPr>
          <w:rFonts w:hint="eastAsia"/>
          <w:sz w:val="20"/>
          <w:szCs w:val="20"/>
        </w:rPr>
        <w:t>)</w:t>
      </w:r>
    </w:p>
    <w:p w14:paraId="1D0BD21E" w14:textId="3E8ECFA7" w:rsidR="00381E85" w:rsidRDefault="00381E85" w:rsidP="00440BB6">
      <w:pPr>
        <w:adjustRightInd w:val="0"/>
        <w:snapToGrid w:val="0"/>
        <w:spacing w:after="120"/>
        <w:ind w:firstLineChars="2000" w:firstLine="3216"/>
      </w:pPr>
      <w:r w:rsidRPr="00685F6F">
        <w:rPr>
          <w:rFonts w:hint="eastAsia"/>
          <w:sz w:val="18"/>
        </w:rPr>
        <w:t>※駐車場は有料となります（駐車券のサービスはありません）。</w:t>
      </w:r>
    </w:p>
    <w:p w14:paraId="546090CE" w14:textId="3C6CC489" w:rsidR="00536BCA" w:rsidRDefault="00D46027" w:rsidP="00AB15EA">
      <w:pPr>
        <w:adjustRightInd w:val="0"/>
        <w:snapToGrid w:val="0"/>
        <w:spacing w:after="120"/>
      </w:pPr>
      <w:r>
        <w:rPr>
          <w:rFonts w:ascii="ＭＳ Ｐゴシック" w:eastAsia="ＭＳ Ｐゴシック" w:hAnsi="ＭＳ Ｐゴシック" w:hint="eastAsia"/>
          <w:b/>
          <w:noProof/>
          <w:spacing w:val="52"/>
          <w:kern w:val="0"/>
        </w:rPr>
        <mc:AlternateContent>
          <mc:Choice Requires="wps">
            <w:drawing>
              <wp:anchor distT="0" distB="0" distL="114300" distR="114300" simplePos="0" relativeHeight="251666944" behindDoc="0" locked="0" layoutInCell="1" allowOverlap="1" wp14:anchorId="00026F1E" wp14:editId="35DB9489">
                <wp:simplePos x="0" y="0"/>
                <wp:positionH relativeFrom="column">
                  <wp:posOffset>-118110</wp:posOffset>
                </wp:positionH>
                <wp:positionV relativeFrom="paragraph">
                  <wp:posOffset>360680</wp:posOffset>
                </wp:positionV>
                <wp:extent cx="6457950" cy="899160"/>
                <wp:effectExtent l="0" t="0" r="19050" b="15240"/>
                <wp:wrapNone/>
                <wp:docPr id="2" name="角丸四角形 2"/>
                <wp:cNvGraphicFramePr/>
                <a:graphic xmlns:a="http://schemas.openxmlformats.org/drawingml/2006/main">
                  <a:graphicData uri="http://schemas.microsoft.com/office/word/2010/wordprocessingShape">
                    <wps:wsp>
                      <wps:cNvSpPr/>
                      <wps:spPr>
                        <a:xfrm>
                          <a:off x="0" y="0"/>
                          <a:ext cx="6457950" cy="899160"/>
                        </a:xfrm>
                        <a:custGeom>
                          <a:avLst/>
                          <a:gdLst>
                            <a:gd name="connsiteX0" fmla="*/ 0 w 6343650"/>
                            <a:gd name="connsiteY0" fmla="*/ 203204 h 1219200"/>
                            <a:gd name="connsiteX1" fmla="*/ 203204 w 6343650"/>
                            <a:gd name="connsiteY1" fmla="*/ 0 h 1219200"/>
                            <a:gd name="connsiteX2" fmla="*/ 6140446 w 6343650"/>
                            <a:gd name="connsiteY2" fmla="*/ 0 h 1219200"/>
                            <a:gd name="connsiteX3" fmla="*/ 6343650 w 6343650"/>
                            <a:gd name="connsiteY3" fmla="*/ 203204 h 1219200"/>
                            <a:gd name="connsiteX4" fmla="*/ 6343650 w 6343650"/>
                            <a:gd name="connsiteY4" fmla="*/ 1015996 h 1219200"/>
                            <a:gd name="connsiteX5" fmla="*/ 6140446 w 6343650"/>
                            <a:gd name="connsiteY5" fmla="*/ 1219200 h 1219200"/>
                            <a:gd name="connsiteX6" fmla="*/ 203204 w 6343650"/>
                            <a:gd name="connsiteY6" fmla="*/ 1219200 h 1219200"/>
                            <a:gd name="connsiteX7" fmla="*/ 0 w 6343650"/>
                            <a:gd name="connsiteY7" fmla="*/ 1015996 h 1219200"/>
                            <a:gd name="connsiteX8" fmla="*/ 0 w 6343650"/>
                            <a:gd name="connsiteY8" fmla="*/ 203204 h 1219200"/>
                            <a:gd name="connsiteX0" fmla="*/ 0 w 6343650"/>
                            <a:gd name="connsiteY0" fmla="*/ 203204 h 1219200"/>
                            <a:gd name="connsiteX1" fmla="*/ 117479 w 6343650"/>
                            <a:gd name="connsiteY1" fmla="*/ 0 h 1219200"/>
                            <a:gd name="connsiteX2" fmla="*/ 6140446 w 6343650"/>
                            <a:gd name="connsiteY2" fmla="*/ 0 h 1219200"/>
                            <a:gd name="connsiteX3" fmla="*/ 6343650 w 6343650"/>
                            <a:gd name="connsiteY3" fmla="*/ 203204 h 1219200"/>
                            <a:gd name="connsiteX4" fmla="*/ 6343650 w 6343650"/>
                            <a:gd name="connsiteY4" fmla="*/ 1015996 h 1219200"/>
                            <a:gd name="connsiteX5" fmla="*/ 6140446 w 6343650"/>
                            <a:gd name="connsiteY5" fmla="*/ 1219200 h 1219200"/>
                            <a:gd name="connsiteX6" fmla="*/ 203204 w 6343650"/>
                            <a:gd name="connsiteY6" fmla="*/ 1219200 h 1219200"/>
                            <a:gd name="connsiteX7" fmla="*/ 0 w 6343650"/>
                            <a:gd name="connsiteY7" fmla="*/ 1015996 h 1219200"/>
                            <a:gd name="connsiteX8" fmla="*/ 0 w 6343650"/>
                            <a:gd name="connsiteY8" fmla="*/ 203204 h 1219200"/>
                            <a:gd name="connsiteX0" fmla="*/ 0 w 6343650"/>
                            <a:gd name="connsiteY0" fmla="*/ 203204 h 1219200"/>
                            <a:gd name="connsiteX1" fmla="*/ 117479 w 6343650"/>
                            <a:gd name="connsiteY1" fmla="*/ 0 h 1219200"/>
                            <a:gd name="connsiteX2" fmla="*/ 6140446 w 6343650"/>
                            <a:gd name="connsiteY2" fmla="*/ 0 h 1219200"/>
                            <a:gd name="connsiteX3" fmla="*/ 6343650 w 6343650"/>
                            <a:gd name="connsiteY3" fmla="*/ 203204 h 1219200"/>
                            <a:gd name="connsiteX4" fmla="*/ 6343650 w 6343650"/>
                            <a:gd name="connsiteY4" fmla="*/ 1015996 h 1219200"/>
                            <a:gd name="connsiteX5" fmla="*/ 6140446 w 6343650"/>
                            <a:gd name="connsiteY5" fmla="*/ 1219200 h 1219200"/>
                            <a:gd name="connsiteX6" fmla="*/ 117479 w 6343650"/>
                            <a:gd name="connsiteY6" fmla="*/ 1219200 h 1219200"/>
                            <a:gd name="connsiteX7" fmla="*/ 0 w 6343650"/>
                            <a:gd name="connsiteY7" fmla="*/ 1015996 h 1219200"/>
                            <a:gd name="connsiteX8" fmla="*/ 0 w 6343650"/>
                            <a:gd name="connsiteY8" fmla="*/ 203204 h 1219200"/>
                            <a:gd name="connsiteX0" fmla="*/ 0 w 6344187"/>
                            <a:gd name="connsiteY0" fmla="*/ 203204 h 1219200"/>
                            <a:gd name="connsiteX1" fmla="*/ 117479 w 6344187"/>
                            <a:gd name="connsiteY1" fmla="*/ 0 h 1219200"/>
                            <a:gd name="connsiteX2" fmla="*/ 6245221 w 6344187"/>
                            <a:gd name="connsiteY2" fmla="*/ 0 h 1219200"/>
                            <a:gd name="connsiteX3" fmla="*/ 6343650 w 6344187"/>
                            <a:gd name="connsiteY3" fmla="*/ 203204 h 1219200"/>
                            <a:gd name="connsiteX4" fmla="*/ 6343650 w 6344187"/>
                            <a:gd name="connsiteY4" fmla="*/ 1015996 h 1219200"/>
                            <a:gd name="connsiteX5" fmla="*/ 6140446 w 6344187"/>
                            <a:gd name="connsiteY5" fmla="*/ 1219200 h 1219200"/>
                            <a:gd name="connsiteX6" fmla="*/ 117479 w 6344187"/>
                            <a:gd name="connsiteY6" fmla="*/ 1219200 h 1219200"/>
                            <a:gd name="connsiteX7" fmla="*/ 0 w 6344187"/>
                            <a:gd name="connsiteY7" fmla="*/ 1015996 h 1219200"/>
                            <a:gd name="connsiteX8" fmla="*/ 0 w 6344187"/>
                            <a:gd name="connsiteY8" fmla="*/ 203204 h 1219200"/>
                            <a:gd name="connsiteX0" fmla="*/ 0 w 6345662"/>
                            <a:gd name="connsiteY0" fmla="*/ 203204 h 1219200"/>
                            <a:gd name="connsiteX1" fmla="*/ 117479 w 6345662"/>
                            <a:gd name="connsiteY1" fmla="*/ 0 h 1219200"/>
                            <a:gd name="connsiteX2" fmla="*/ 6245221 w 6345662"/>
                            <a:gd name="connsiteY2" fmla="*/ 0 h 1219200"/>
                            <a:gd name="connsiteX3" fmla="*/ 6343650 w 6345662"/>
                            <a:gd name="connsiteY3" fmla="*/ 203204 h 1219200"/>
                            <a:gd name="connsiteX4" fmla="*/ 6343650 w 6345662"/>
                            <a:gd name="connsiteY4" fmla="*/ 1015996 h 1219200"/>
                            <a:gd name="connsiteX5" fmla="*/ 6254755 w 6345662"/>
                            <a:gd name="connsiteY5" fmla="*/ 1219200 h 1219200"/>
                            <a:gd name="connsiteX6" fmla="*/ 117479 w 6345662"/>
                            <a:gd name="connsiteY6" fmla="*/ 1219200 h 1219200"/>
                            <a:gd name="connsiteX7" fmla="*/ 0 w 6345662"/>
                            <a:gd name="connsiteY7" fmla="*/ 1015996 h 1219200"/>
                            <a:gd name="connsiteX8" fmla="*/ 0 w 6345662"/>
                            <a:gd name="connsiteY8" fmla="*/ 203204 h 1219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345662" h="1219200">
                              <a:moveTo>
                                <a:pt x="0" y="203204"/>
                              </a:moveTo>
                              <a:cubicBezTo>
                                <a:pt x="0" y="90978"/>
                                <a:pt x="5253" y="0"/>
                                <a:pt x="117479" y="0"/>
                              </a:cubicBezTo>
                              <a:lnTo>
                                <a:pt x="6245221" y="0"/>
                              </a:lnTo>
                              <a:cubicBezTo>
                                <a:pt x="6357447" y="0"/>
                                <a:pt x="6343650" y="90978"/>
                                <a:pt x="6343650" y="203204"/>
                              </a:cubicBezTo>
                              <a:lnTo>
                                <a:pt x="6343650" y="1015996"/>
                              </a:lnTo>
                              <a:cubicBezTo>
                                <a:pt x="6343650" y="1128222"/>
                                <a:pt x="6366981" y="1219200"/>
                                <a:pt x="6254755" y="1219200"/>
                              </a:cubicBezTo>
                              <a:lnTo>
                                <a:pt x="117479" y="1219200"/>
                              </a:lnTo>
                              <a:cubicBezTo>
                                <a:pt x="5253" y="1219200"/>
                                <a:pt x="0" y="1128222"/>
                                <a:pt x="0" y="1015996"/>
                              </a:cubicBezTo>
                              <a:lnTo>
                                <a:pt x="0" y="203204"/>
                              </a:lnTo>
                              <a:close/>
                            </a:path>
                          </a:pathLst>
                        </a:cu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DE2D2" id="角丸四角形 2" o:spid="_x0000_s1026" style="position:absolute;left:0;text-align:left;margin-left:-9.3pt;margin-top:28.4pt;width:508.5pt;height:7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45662,121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" path="m,203204c,90978,5253,,117479,l6245221,v112226,,98429,90978,98429,203204l6343650,1015996v,112226,23331,203204,-88895,203204l117479,1219200c5253,1219200,,1128222,,1015996l,203204xe" filled="f" strokecolor="#243f60 [1604]" strokeweight="1.25pt">
                <v:path arrowok="t" o:connecttype="custom" o:connectlocs="0,149863;119558,0;6355732,0;6455902,149863;6455902,749297;6365434,899160;119558,899160;0,749297;0,149863" o:connectangles="0,0,0,0,0,0,0,0,0"/>
              </v:shape>
            </w:pict>
          </mc:Fallback>
        </mc:AlternateContent>
      </w:r>
      <w:r w:rsidR="00F37DD9" w:rsidRPr="001800E3">
        <w:rPr>
          <w:rFonts w:ascii="ＭＳ Ｐゴシック" w:eastAsia="ＭＳ Ｐゴシック" w:hAnsi="ＭＳ Ｐゴシック" w:hint="eastAsia"/>
          <w:b/>
        </w:rPr>
        <w:t>定</w:t>
      </w:r>
      <w:r w:rsidR="00440BB6">
        <w:rPr>
          <w:rFonts w:ascii="ＭＳ Ｐゴシック" w:eastAsia="ＭＳ Ｐゴシック" w:hAnsi="ＭＳ Ｐゴシック" w:hint="eastAsia"/>
          <w:b/>
        </w:rPr>
        <w:t xml:space="preserve">   </w:t>
      </w:r>
      <w:r w:rsidR="00F37DD9" w:rsidRPr="001800E3">
        <w:rPr>
          <w:rFonts w:ascii="ＭＳ Ｐゴシック" w:eastAsia="ＭＳ Ｐゴシック" w:hAnsi="ＭＳ Ｐゴシック" w:hint="eastAsia"/>
          <w:b/>
        </w:rPr>
        <w:t>員</w:t>
      </w:r>
      <w:r w:rsidR="00F37DD9">
        <w:rPr>
          <w:rFonts w:hint="eastAsia"/>
        </w:rPr>
        <w:t>：</w:t>
      </w:r>
      <w:r w:rsidR="00CB573C" w:rsidRPr="00B367E2">
        <w:rPr>
          <w:rFonts w:ascii="ＭＳ ゴシック" w:eastAsia="ＭＳ ゴシック" w:hAnsi="ＭＳ ゴシック" w:hint="eastAsia"/>
          <w:b/>
          <w:sz w:val="40"/>
        </w:rPr>
        <w:t>２</w:t>
      </w:r>
      <w:r w:rsidR="00F37DD9" w:rsidRPr="00B367E2">
        <w:rPr>
          <w:rFonts w:ascii="ＭＳ ゴシック" w:eastAsia="ＭＳ ゴシック" w:hAnsi="ＭＳ ゴシック" w:hint="eastAsia"/>
          <w:b/>
          <w:sz w:val="40"/>
        </w:rPr>
        <w:t>０</w:t>
      </w:r>
      <w:r w:rsidR="00F37DD9" w:rsidRPr="00817760">
        <w:rPr>
          <w:rFonts w:ascii="ＭＳ ゴシック" w:eastAsia="ＭＳ ゴシック" w:hAnsi="ＭＳ ゴシック" w:hint="eastAsia"/>
          <w:b/>
        </w:rPr>
        <w:t>名</w:t>
      </w:r>
      <w:r w:rsidR="00317830">
        <w:rPr>
          <w:rFonts w:ascii="ＭＳ ゴシック" w:eastAsia="ＭＳ ゴシック" w:hAnsi="ＭＳ ゴシック" w:hint="eastAsia"/>
          <w:b/>
        </w:rPr>
        <w:t xml:space="preserve"> </w:t>
      </w:r>
      <w:r w:rsidR="00317830">
        <w:rPr>
          <w:rFonts w:ascii="ＭＳ ゴシック" w:eastAsia="ＭＳ ゴシック" w:hAnsi="ＭＳ ゴシック"/>
          <w:b/>
        </w:rPr>
        <w:t xml:space="preserve">   </w:t>
      </w:r>
      <w:r w:rsidR="00317830">
        <w:rPr>
          <w:rFonts w:ascii="ＭＳ ゴシック" w:eastAsia="ＭＳ ゴシック" w:hAnsi="ＭＳ ゴシック" w:hint="eastAsia"/>
          <w:b/>
        </w:rPr>
        <w:t>受</w:t>
      </w:r>
      <w:r w:rsidR="00B367E2">
        <w:rPr>
          <w:rFonts w:ascii="ＭＳ ゴシック" w:eastAsia="ＭＳ ゴシック" w:hAnsi="ＭＳ ゴシック" w:hint="eastAsia"/>
          <w:b/>
        </w:rPr>
        <w:t xml:space="preserve"> </w:t>
      </w:r>
      <w:r w:rsidR="00317830">
        <w:rPr>
          <w:rFonts w:ascii="ＭＳ ゴシック" w:eastAsia="ＭＳ ゴシック" w:hAnsi="ＭＳ ゴシック" w:hint="eastAsia"/>
          <w:b/>
        </w:rPr>
        <w:t>講</w:t>
      </w:r>
      <w:r w:rsidR="00B367E2">
        <w:rPr>
          <w:rFonts w:ascii="ＭＳ ゴシック" w:eastAsia="ＭＳ ゴシック" w:hAnsi="ＭＳ ゴシック" w:hint="eastAsia"/>
          <w:b/>
        </w:rPr>
        <w:t xml:space="preserve"> </w:t>
      </w:r>
      <w:r w:rsidR="00317830">
        <w:rPr>
          <w:rFonts w:ascii="ＭＳ ゴシック" w:eastAsia="ＭＳ ゴシック" w:hAnsi="ＭＳ ゴシック" w:hint="eastAsia"/>
          <w:b/>
        </w:rPr>
        <w:t>料</w:t>
      </w:r>
      <w:r w:rsidR="00536BCA">
        <w:rPr>
          <w:rFonts w:hint="eastAsia"/>
        </w:rPr>
        <w:t>：</w:t>
      </w:r>
      <w:r w:rsidR="00536BCA" w:rsidRPr="00B367E2">
        <w:rPr>
          <w:rFonts w:ascii="ＭＳ ゴシック" w:eastAsia="ＭＳ ゴシック" w:hAnsi="ＭＳ ゴシック" w:hint="eastAsia"/>
          <w:b/>
          <w:sz w:val="36"/>
        </w:rPr>
        <w:t>無</w:t>
      </w:r>
      <w:r w:rsidR="00B367E2" w:rsidRPr="00B367E2">
        <w:rPr>
          <w:rFonts w:ascii="ＭＳ ゴシック" w:eastAsia="ＭＳ ゴシック" w:hAnsi="ＭＳ ゴシック" w:hint="eastAsia"/>
          <w:b/>
          <w:sz w:val="36"/>
        </w:rPr>
        <w:t xml:space="preserve"> </w:t>
      </w:r>
      <w:r w:rsidR="00536BCA" w:rsidRPr="00B367E2">
        <w:rPr>
          <w:rFonts w:ascii="ＭＳ ゴシック" w:eastAsia="ＭＳ ゴシック" w:hAnsi="ＭＳ ゴシック" w:hint="eastAsia"/>
          <w:b/>
          <w:sz w:val="36"/>
        </w:rPr>
        <w:t>料</w:t>
      </w:r>
      <w:r w:rsidR="00685F6F">
        <w:rPr>
          <w:rFonts w:ascii="ＭＳ ゴシック" w:eastAsia="ＭＳ ゴシック" w:hAnsi="ＭＳ ゴシック" w:hint="eastAsia"/>
          <w:b/>
          <w:sz w:val="36"/>
        </w:rPr>
        <w:t xml:space="preserve"> </w:t>
      </w:r>
      <w:r w:rsidR="00440BB6">
        <w:rPr>
          <w:rFonts w:hint="eastAsia"/>
          <w:sz w:val="20"/>
        </w:rPr>
        <w:t>※受講票はお出ししません。</w:t>
      </w:r>
      <w:r w:rsidR="00685F6F" w:rsidRPr="00C76FA7">
        <w:rPr>
          <w:rFonts w:hint="eastAsia"/>
          <w:sz w:val="20"/>
        </w:rPr>
        <w:t>ご了承ください。</w:t>
      </w:r>
    </w:p>
    <w:p w14:paraId="17A011BE" w14:textId="324E8B99" w:rsidR="00536BCA" w:rsidRPr="006C50F6" w:rsidRDefault="005A1BC7" w:rsidP="00440BB6">
      <w:pPr>
        <w:adjustRightInd w:val="0"/>
        <w:snapToGrid w:val="0"/>
        <w:ind w:firstLineChars="1000" w:firstLine="1908"/>
        <w:rPr>
          <w:rFonts w:asciiTheme="majorEastAsia" w:eastAsiaTheme="majorEastAsia" w:hAnsiTheme="majorEastAsia"/>
        </w:rPr>
      </w:pPr>
      <w:r w:rsidRPr="00CB573C">
        <w:rPr>
          <w:noProof/>
        </w:rPr>
        <w:drawing>
          <wp:anchor distT="0" distB="0" distL="114300" distR="114300" simplePos="0" relativeHeight="251658752" behindDoc="0" locked="0" layoutInCell="1" allowOverlap="1" wp14:anchorId="1EFE2A64" wp14:editId="48FEE96E">
            <wp:simplePos x="0" y="0"/>
            <wp:positionH relativeFrom="column">
              <wp:posOffset>-49530</wp:posOffset>
            </wp:positionH>
            <wp:positionV relativeFrom="paragraph">
              <wp:posOffset>26670</wp:posOffset>
            </wp:positionV>
            <wp:extent cx="1127760" cy="752168"/>
            <wp:effectExtent l="0" t="0" r="0" b="0"/>
            <wp:wrapNone/>
            <wp:docPr id="11" name="図 11" descr="C:\Users\takahashi\Desktop\522964_100188496787353_81209689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kahashi\Desktop\522964_100188496787353_812096894_n.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39058" cy="759703"/>
                    </a:xfrm>
                    <a:prstGeom prst="rect">
                      <a:avLst/>
                    </a:prstGeom>
                    <a:noFill/>
                    <a:ln>
                      <a:noFill/>
                    </a:ln>
                  </pic:spPr>
                </pic:pic>
              </a:graphicData>
            </a:graphic>
            <wp14:sizeRelH relativeFrom="page">
              <wp14:pctWidth>0</wp14:pctWidth>
            </wp14:sizeRelH>
            <wp14:sizeRelV relativeFrom="page">
              <wp14:pctHeight>0</wp14:pctHeight>
            </wp14:sizeRelV>
          </wp:anchor>
        </w:drawing>
      </w:r>
      <w:r w:rsidR="00E706AF" w:rsidRPr="00E706AF">
        <w:rPr>
          <w:rFonts w:ascii="ＭＳ ゴシック" w:eastAsia="ＭＳ ゴシック" w:hAnsi="ＭＳ ゴシック" w:hint="eastAsia"/>
          <w:b/>
        </w:rPr>
        <w:t>講</w:t>
      </w:r>
      <w:r w:rsidR="00D46027">
        <w:rPr>
          <w:rFonts w:ascii="ＭＳ ゴシック" w:eastAsia="ＭＳ ゴシック" w:hAnsi="ＭＳ ゴシック" w:hint="eastAsia"/>
          <w:b/>
        </w:rPr>
        <w:t xml:space="preserve">　</w:t>
      </w:r>
      <w:r w:rsidR="00E706AF" w:rsidRPr="00E706AF">
        <w:rPr>
          <w:rFonts w:ascii="ＭＳ ゴシック" w:eastAsia="ＭＳ ゴシック" w:hAnsi="ＭＳ ゴシック" w:hint="eastAsia"/>
          <w:b/>
        </w:rPr>
        <w:t>師</w:t>
      </w:r>
      <w:r w:rsidR="00536BCA" w:rsidRPr="00E706AF">
        <w:rPr>
          <w:rFonts w:ascii="ＭＳ ゴシック" w:eastAsia="ＭＳ ゴシック" w:hAnsi="ＭＳ ゴシック" w:hint="eastAsia"/>
          <w:b/>
        </w:rPr>
        <w:t>：</w:t>
      </w:r>
      <w:r w:rsidR="007B25DC" w:rsidRPr="006C50F6">
        <w:rPr>
          <w:rFonts w:asciiTheme="majorEastAsia" w:eastAsia="ＭＳ Ｐゴシック" w:hAnsiTheme="majorEastAsia" w:hint="eastAsia"/>
        </w:rPr>
        <w:t>(</w:t>
      </w:r>
      <w:r w:rsidR="007B25DC" w:rsidRPr="006C50F6">
        <w:rPr>
          <w:rFonts w:asciiTheme="majorEastAsia" w:eastAsia="ＭＳ Ｐゴシック" w:hAnsiTheme="majorEastAsia" w:hint="eastAsia"/>
        </w:rPr>
        <w:t>資</w:t>
      </w:r>
      <w:r w:rsidR="007B25DC" w:rsidRPr="006C50F6">
        <w:rPr>
          <w:rFonts w:asciiTheme="majorEastAsia" w:eastAsia="ＭＳ Ｐゴシック" w:hAnsiTheme="majorEastAsia" w:hint="eastAsia"/>
        </w:rPr>
        <w:t>)</w:t>
      </w:r>
      <w:r w:rsidR="007B25DC" w:rsidRPr="006C50F6">
        <w:rPr>
          <w:rFonts w:asciiTheme="majorEastAsia" w:eastAsia="ＭＳ Ｐゴシック" w:hAnsiTheme="majorEastAsia" w:hint="eastAsia"/>
        </w:rPr>
        <w:t>コンサルタンツ</w:t>
      </w:r>
      <w:r w:rsidR="007B25DC" w:rsidRPr="006C50F6">
        <w:rPr>
          <w:rFonts w:asciiTheme="majorEastAsia" w:eastAsia="ＭＳ Ｐゴシック" w:hAnsiTheme="majorEastAsia" w:hint="eastAsia"/>
        </w:rPr>
        <w:t xml:space="preserve"> </w:t>
      </w:r>
      <w:r w:rsidR="007B25DC" w:rsidRPr="006C50F6">
        <w:rPr>
          <w:rFonts w:asciiTheme="majorEastAsia" w:eastAsia="ＭＳ Ｐゴシック" w:hAnsiTheme="majorEastAsia" w:hint="eastAsia"/>
        </w:rPr>
        <w:t>ノヴァーレ</w:t>
      </w:r>
      <w:r w:rsidR="007B25DC" w:rsidRPr="006C50F6">
        <w:rPr>
          <w:rFonts w:asciiTheme="majorEastAsia" w:eastAsia="ＭＳ Ｐゴシック" w:hAnsiTheme="majorEastAsia" w:hint="eastAsia"/>
        </w:rPr>
        <w:t xml:space="preserve"> </w:t>
      </w:r>
      <w:r w:rsidR="00317830" w:rsidRPr="006C50F6">
        <w:rPr>
          <w:rFonts w:asciiTheme="majorEastAsia" w:eastAsia="ＭＳ Ｐゴシック" w:hAnsiTheme="majorEastAsia" w:hint="eastAsia"/>
        </w:rPr>
        <w:t>代表</w:t>
      </w:r>
      <w:r w:rsidR="00317830" w:rsidRPr="006C50F6">
        <w:rPr>
          <w:rFonts w:asciiTheme="majorEastAsia" w:eastAsia="ＭＳ Ｐゴシック" w:hAnsiTheme="majorEastAsia" w:hint="eastAsia"/>
        </w:rPr>
        <w:t xml:space="preserve"> </w:t>
      </w:r>
      <w:r w:rsidR="007B25DC" w:rsidRPr="006C50F6">
        <w:rPr>
          <w:rFonts w:asciiTheme="majorEastAsia" w:eastAsia="ＭＳ Ｐゴシック" w:hAnsiTheme="majorEastAsia" w:hint="eastAsia"/>
        </w:rPr>
        <w:t>中小企業診断士</w:t>
      </w:r>
      <w:r w:rsidR="00317830">
        <w:rPr>
          <w:rFonts w:asciiTheme="majorEastAsia" w:eastAsiaTheme="majorEastAsia" w:hAnsiTheme="majorEastAsia" w:hint="eastAsia"/>
          <w:b/>
        </w:rPr>
        <w:t xml:space="preserve">　</w:t>
      </w:r>
      <w:r w:rsidR="00317830" w:rsidRPr="00440BB6">
        <w:rPr>
          <w:rFonts w:ascii="ＭＳ Ｐゴシック" w:eastAsia="ＭＳ Ｐゴシック" w:hAnsi="ＭＳ Ｐゴシック" w:hint="eastAsia"/>
          <w:b/>
          <w:spacing w:val="30"/>
        </w:rPr>
        <w:t xml:space="preserve">時山 </w:t>
      </w:r>
      <w:r w:rsidR="00536BCA" w:rsidRPr="00440BB6">
        <w:rPr>
          <w:rFonts w:ascii="ＭＳ Ｐゴシック" w:eastAsia="ＭＳ Ｐゴシック" w:hAnsi="ＭＳ Ｐゴシック" w:hint="eastAsia"/>
          <w:b/>
          <w:spacing w:val="30"/>
        </w:rPr>
        <w:t>正</w:t>
      </w:r>
      <w:r w:rsidR="00536BCA" w:rsidRPr="00817760">
        <w:rPr>
          <w:rFonts w:asciiTheme="majorEastAsia" w:eastAsiaTheme="majorEastAsia" w:hAnsiTheme="majorEastAsia" w:hint="eastAsia"/>
          <w:b/>
        </w:rPr>
        <w:t xml:space="preserve">　</w:t>
      </w:r>
      <w:r w:rsidR="00536BCA" w:rsidRPr="006C50F6">
        <w:rPr>
          <w:rFonts w:asciiTheme="majorEastAsia" w:eastAsiaTheme="majorEastAsia" w:hAnsiTheme="majorEastAsia" w:hint="eastAsia"/>
        </w:rPr>
        <w:t>氏</w:t>
      </w:r>
    </w:p>
    <w:p w14:paraId="72D576DE" w14:textId="77777777" w:rsidR="00D46027" w:rsidRPr="00440BB6" w:rsidRDefault="00D46027" w:rsidP="00D46027">
      <w:pPr>
        <w:spacing w:line="60" w:lineRule="exact"/>
        <w:ind w:firstLineChars="1200" w:firstLine="2299"/>
        <w:rPr>
          <w:rFonts w:asciiTheme="majorEastAsia" w:eastAsiaTheme="majorEastAsia" w:hAnsiTheme="majorEastAsia"/>
          <w:b/>
        </w:rPr>
      </w:pPr>
    </w:p>
    <w:p w14:paraId="023E227B" w14:textId="77777777" w:rsidR="00685F6F" w:rsidRPr="006C50F6" w:rsidRDefault="0042181C" w:rsidP="00440BB6">
      <w:pPr>
        <w:adjustRightInd w:val="0"/>
        <w:snapToGrid w:val="0"/>
        <w:spacing w:line="240" w:lineRule="exact"/>
        <w:ind w:leftChars="1039" w:left="1982" w:firstLineChars="1" w:firstLine="2"/>
        <w:rPr>
          <w:rFonts w:eastAsia="HG丸ｺﾞｼｯｸM-PRO"/>
          <w:sz w:val="18"/>
        </w:rPr>
      </w:pPr>
      <w:r w:rsidRPr="006C50F6">
        <w:rPr>
          <w:rFonts w:eastAsia="HG丸ｺﾞｼｯｸM-PRO" w:hint="eastAsia"/>
          <w:sz w:val="18"/>
        </w:rPr>
        <w:t>東京工業大学大学院（理工学研究科）修了、民間企業勤務を経て平成９年中小企業診断士登録。大企業</w:t>
      </w:r>
    </w:p>
    <w:p w14:paraId="24BD77AA" w14:textId="77777777" w:rsidR="00685F6F" w:rsidRPr="006C50F6" w:rsidRDefault="0042181C" w:rsidP="00440BB6">
      <w:pPr>
        <w:adjustRightInd w:val="0"/>
        <w:snapToGrid w:val="0"/>
        <w:spacing w:line="240" w:lineRule="exact"/>
        <w:ind w:leftChars="1039" w:left="1982" w:firstLineChars="1" w:firstLine="2"/>
        <w:rPr>
          <w:rFonts w:eastAsia="HG丸ｺﾞｼｯｸM-PRO"/>
          <w:sz w:val="18"/>
        </w:rPr>
      </w:pPr>
      <w:r w:rsidRPr="006C50F6">
        <w:rPr>
          <w:rFonts w:eastAsia="HG丸ｺﾞｼｯｸM-PRO" w:hint="eastAsia"/>
          <w:sz w:val="18"/>
        </w:rPr>
        <w:t>のコンサルティングや人材育成、大学と連携したベンチャー創業支援、産業能率大学や中小企業大学校</w:t>
      </w:r>
    </w:p>
    <w:p w14:paraId="13A48A55" w14:textId="77777777" w:rsidR="00D46027" w:rsidRPr="006C50F6" w:rsidRDefault="0042181C" w:rsidP="00440BB6">
      <w:pPr>
        <w:adjustRightInd w:val="0"/>
        <w:snapToGrid w:val="0"/>
        <w:spacing w:line="240" w:lineRule="exact"/>
        <w:ind w:leftChars="1039" w:left="1982" w:firstLineChars="1" w:firstLine="2"/>
        <w:rPr>
          <w:rFonts w:eastAsia="HG丸ｺﾞｼｯｸM-PRO"/>
          <w:sz w:val="18"/>
        </w:rPr>
      </w:pPr>
      <w:r w:rsidRPr="006C50F6">
        <w:rPr>
          <w:rFonts w:eastAsia="HG丸ｺﾞｼｯｸM-PRO" w:hint="eastAsia"/>
          <w:sz w:val="18"/>
        </w:rPr>
        <w:t>での中小企業診断士養成、全国の商工会議所セミナー講師や地方中小企業の経営相談など実務に精通</w:t>
      </w:r>
    </w:p>
    <w:p w14:paraId="2A5B93A1" w14:textId="77777777" w:rsidR="0042181C" w:rsidRDefault="0042181C" w:rsidP="00440BB6">
      <w:pPr>
        <w:adjustRightInd w:val="0"/>
        <w:snapToGrid w:val="0"/>
        <w:spacing w:line="240" w:lineRule="exact"/>
        <w:ind w:leftChars="1039" w:left="1982" w:firstLineChars="1" w:firstLine="2"/>
        <w:rPr>
          <w:sz w:val="18"/>
        </w:rPr>
      </w:pPr>
      <w:r w:rsidRPr="006C50F6">
        <w:rPr>
          <w:rFonts w:eastAsia="HG丸ｺﾞｼｯｸM-PRO" w:hint="eastAsia"/>
          <w:sz w:val="18"/>
        </w:rPr>
        <w:t>したコンサルタント。シンプルに考え答えを導き出す手法に定評がある。</w:t>
      </w:r>
    </w:p>
    <w:p w14:paraId="163B5C89" w14:textId="77777777" w:rsidR="00317830" w:rsidRDefault="00317830" w:rsidP="00D46027">
      <w:pPr>
        <w:spacing w:line="160" w:lineRule="exact"/>
        <w:ind w:leftChars="1200" w:left="2289"/>
      </w:pPr>
    </w:p>
    <w:p w14:paraId="7E59AD76" w14:textId="77777777" w:rsidR="0042181C" w:rsidRPr="00A66CEB" w:rsidRDefault="00536BCA" w:rsidP="00DB6E5C">
      <w:pPr>
        <w:adjustRightInd w:val="0"/>
        <w:snapToGrid w:val="0"/>
        <w:spacing w:after="60" w:line="240" w:lineRule="atLeast"/>
        <w:ind w:left="958" w:hangingChars="500" w:hanging="958"/>
        <w:rPr>
          <w:sz w:val="18"/>
        </w:rPr>
      </w:pPr>
      <w:r w:rsidRPr="001800E3">
        <w:rPr>
          <w:rFonts w:ascii="ＭＳ Ｐゴシック" w:eastAsia="ＭＳ Ｐゴシック" w:hAnsi="ＭＳ Ｐゴシック" w:hint="eastAsia"/>
          <w:b/>
        </w:rPr>
        <w:t>申込方法</w:t>
      </w:r>
      <w:r>
        <w:rPr>
          <w:rFonts w:hint="eastAsia"/>
        </w:rPr>
        <w:t>：</w:t>
      </w:r>
      <w:r w:rsidR="0042181C" w:rsidRPr="007E222B">
        <w:rPr>
          <w:rFonts w:hint="eastAsia"/>
          <w:w w:val="90"/>
          <w:sz w:val="20"/>
          <w:szCs w:val="20"/>
        </w:rPr>
        <w:t>下記申込書に必要事項をご記入の上、</w:t>
      </w:r>
      <w:r w:rsidR="0042181C" w:rsidRPr="007E222B">
        <w:rPr>
          <w:rFonts w:hint="eastAsia"/>
          <w:b/>
          <w:w w:val="90"/>
          <w:sz w:val="20"/>
          <w:szCs w:val="20"/>
        </w:rPr>
        <w:t>ＦＡＸ</w:t>
      </w:r>
      <w:r w:rsidR="0042181C" w:rsidRPr="007E222B">
        <w:rPr>
          <w:rFonts w:hint="eastAsia"/>
          <w:w w:val="90"/>
          <w:sz w:val="20"/>
          <w:szCs w:val="20"/>
        </w:rPr>
        <w:t>または</w:t>
      </w:r>
      <w:r w:rsidR="0042181C" w:rsidRPr="007E222B">
        <w:rPr>
          <w:rFonts w:hint="eastAsia"/>
          <w:b/>
          <w:w w:val="90"/>
          <w:sz w:val="20"/>
          <w:szCs w:val="20"/>
        </w:rPr>
        <w:t>メール</w:t>
      </w:r>
      <w:r w:rsidR="0042181C" w:rsidRPr="007E222B">
        <w:rPr>
          <w:rFonts w:hint="eastAsia"/>
          <w:w w:val="90"/>
          <w:sz w:val="20"/>
          <w:szCs w:val="20"/>
        </w:rPr>
        <w:t>にて新潟商工会議所</w:t>
      </w:r>
      <w:r w:rsidR="0042181C" w:rsidRPr="007E222B">
        <w:rPr>
          <w:rFonts w:hint="eastAsia"/>
          <w:w w:val="90"/>
          <w:sz w:val="20"/>
          <w:szCs w:val="20"/>
        </w:rPr>
        <w:t xml:space="preserve"> </w:t>
      </w:r>
      <w:r w:rsidR="0042181C" w:rsidRPr="007E222B">
        <w:rPr>
          <w:rFonts w:hint="eastAsia"/>
          <w:w w:val="90"/>
          <w:sz w:val="20"/>
          <w:szCs w:val="20"/>
        </w:rPr>
        <w:t>経営相談課</w:t>
      </w:r>
      <w:r w:rsidR="0042181C" w:rsidRPr="007E222B">
        <w:rPr>
          <w:rFonts w:hint="eastAsia"/>
          <w:w w:val="90"/>
          <w:sz w:val="20"/>
          <w:szCs w:val="20"/>
        </w:rPr>
        <w:t xml:space="preserve"> </w:t>
      </w:r>
      <w:r w:rsidR="0042181C" w:rsidRPr="007E222B">
        <w:rPr>
          <w:rFonts w:hint="eastAsia"/>
          <w:w w:val="90"/>
          <w:sz w:val="20"/>
          <w:szCs w:val="20"/>
        </w:rPr>
        <w:t>宛にお申し込みください。</w:t>
      </w:r>
    </w:p>
    <w:p w14:paraId="516082D3" w14:textId="77777777" w:rsidR="0042181C" w:rsidRPr="00C76FA7" w:rsidRDefault="00317830" w:rsidP="007E222B">
      <w:pPr>
        <w:adjustRightInd w:val="0"/>
        <w:snapToGrid w:val="0"/>
        <w:spacing w:line="240" w:lineRule="atLeast"/>
        <w:ind w:firstLineChars="600" w:firstLine="845"/>
      </w:pPr>
      <w:r>
        <w:rPr>
          <w:rFonts w:hint="eastAsia"/>
          <w:sz w:val="16"/>
        </w:rPr>
        <w:t xml:space="preserve">　</w:t>
      </w:r>
      <w:r w:rsidR="0042181C" w:rsidRPr="00C76FA7">
        <w:rPr>
          <w:rFonts w:hint="eastAsia"/>
        </w:rPr>
        <w:t>〒</w:t>
      </w:r>
      <w:r w:rsidR="0042181C" w:rsidRPr="00C76FA7">
        <w:rPr>
          <w:rFonts w:hint="eastAsia"/>
        </w:rPr>
        <w:t xml:space="preserve">950-8711  </w:t>
      </w:r>
      <w:r w:rsidR="0042181C" w:rsidRPr="00C76FA7">
        <w:rPr>
          <w:rFonts w:hint="eastAsia"/>
        </w:rPr>
        <w:t>新潟市中央区万代島</w:t>
      </w:r>
      <w:r w:rsidR="0042181C" w:rsidRPr="00C76FA7">
        <w:rPr>
          <w:rFonts w:hint="eastAsia"/>
        </w:rPr>
        <w:t>5-1</w:t>
      </w:r>
      <w:r w:rsidR="00C76FA7">
        <w:t xml:space="preserve"> </w:t>
      </w:r>
      <w:r w:rsidR="0042181C" w:rsidRPr="00C76FA7">
        <w:rPr>
          <w:rFonts w:hint="eastAsia"/>
        </w:rPr>
        <w:t>万代島ビル７Ｆ</w:t>
      </w:r>
      <w:r w:rsidR="0042181C" w:rsidRPr="00C76FA7">
        <w:rPr>
          <w:rFonts w:hint="eastAsia"/>
        </w:rPr>
        <w:t xml:space="preserve"> </w:t>
      </w:r>
      <w:r w:rsidR="0020465D" w:rsidRPr="00C76FA7">
        <w:rPr>
          <w:rFonts w:hint="eastAsia"/>
        </w:rPr>
        <w:t xml:space="preserve">　</w:t>
      </w:r>
      <w:r w:rsidR="0042181C" w:rsidRPr="00C76FA7">
        <w:rPr>
          <w:rFonts w:hint="eastAsia"/>
        </w:rPr>
        <w:t>新潟商工会議所</w:t>
      </w:r>
      <w:r w:rsidR="0042181C" w:rsidRPr="00C76FA7">
        <w:rPr>
          <w:rFonts w:hint="eastAsia"/>
        </w:rPr>
        <w:t xml:space="preserve"> </w:t>
      </w:r>
      <w:r w:rsidR="0042181C" w:rsidRPr="00C76FA7">
        <w:rPr>
          <w:rFonts w:hint="eastAsia"/>
        </w:rPr>
        <w:t>経営相談課</w:t>
      </w:r>
    </w:p>
    <w:p w14:paraId="7E87B556" w14:textId="77777777" w:rsidR="00F37DD9" w:rsidRDefault="00685F6F" w:rsidP="007E222B">
      <w:pPr>
        <w:spacing w:after="180" w:line="240" w:lineRule="atLeast"/>
        <w:ind w:firstLineChars="500" w:firstLine="1004"/>
      </w:pPr>
      <w:r w:rsidRPr="00C76FA7">
        <w:rPr>
          <w:rFonts w:hint="eastAsia"/>
          <w:noProof/>
          <w:sz w:val="22"/>
        </w:rPr>
        <mc:AlternateContent>
          <mc:Choice Requires="wps">
            <w:drawing>
              <wp:anchor distT="0" distB="0" distL="114300" distR="114300" simplePos="0" relativeHeight="251655680" behindDoc="0" locked="0" layoutInCell="1" allowOverlap="1" wp14:anchorId="65544900" wp14:editId="2580D48F">
                <wp:simplePos x="0" y="0"/>
                <wp:positionH relativeFrom="column">
                  <wp:posOffset>-210185</wp:posOffset>
                </wp:positionH>
                <wp:positionV relativeFrom="paragraph">
                  <wp:posOffset>247650</wp:posOffset>
                </wp:positionV>
                <wp:extent cx="652526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525260" cy="0"/>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4D0DD4" id="直線コネクタ 4" o:spid="_x0000_s1026" style="position:absolute;left:0;text-align:lef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5pt,19.5pt" to="49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" strokecolor="#4579b8 [3044]" strokeweight="1.5pt">
                <v:stroke dashstyle="3 1"/>
              </v:line>
            </w:pict>
          </mc:Fallback>
        </mc:AlternateContent>
      </w:r>
      <w:r w:rsidR="00F37DD9" w:rsidRPr="00C76FA7">
        <w:rPr>
          <w:rFonts w:hint="eastAsia"/>
        </w:rPr>
        <w:t>TEL:025</w:t>
      </w:r>
      <w:r w:rsidR="00F37DD9" w:rsidRPr="00C76FA7">
        <w:rPr>
          <w:rFonts w:hint="eastAsia"/>
        </w:rPr>
        <w:t>－</w:t>
      </w:r>
      <w:r w:rsidR="00F37DD9" w:rsidRPr="00C76FA7">
        <w:rPr>
          <w:rFonts w:hint="eastAsia"/>
        </w:rPr>
        <w:t>290</w:t>
      </w:r>
      <w:r w:rsidR="00F37DD9" w:rsidRPr="00C76FA7">
        <w:rPr>
          <w:rFonts w:hint="eastAsia"/>
        </w:rPr>
        <w:t>－</w:t>
      </w:r>
      <w:r w:rsidR="00F37DD9" w:rsidRPr="00C76FA7">
        <w:rPr>
          <w:rFonts w:hint="eastAsia"/>
        </w:rPr>
        <w:t xml:space="preserve">4411  </w:t>
      </w:r>
      <w:r w:rsidR="00C76FA7">
        <w:t xml:space="preserve"> </w:t>
      </w:r>
      <w:r w:rsidR="00F37DD9" w:rsidRPr="00C76FA7">
        <w:rPr>
          <w:rFonts w:hint="eastAsia"/>
        </w:rPr>
        <w:t>FAX:025</w:t>
      </w:r>
      <w:r w:rsidR="00F37DD9" w:rsidRPr="00C76FA7">
        <w:rPr>
          <w:rFonts w:hint="eastAsia"/>
        </w:rPr>
        <w:t>－</w:t>
      </w:r>
      <w:r w:rsidR="00F37DD9" w:rsidRPr="00C76FA7">
        <w:rPr>
          <w:rFonts w:hint="eastAsia"/>
        </w:rPr>
        <w:t>290</w:t>
      </w:r>
      <w:r w:rsidR="00F37DD9" w:rsidRPr="00C76FA7">
        <w:rPr>
          <w:rFonts w:hint="eastAsia"/>
        </w:rPr>
        <w:t>－</w:t>
      </w:r>
      <w:r w:rsidR="00F37DD9" w:rsidRPr="00C76FA7">
        <w:rPr>
          <w:rFonts w:hint="eastAsia"/>
        </w:rPr>
        <w:t>4421</w:t>
      </w:r>
      <w:r w:rsidR="00F37DD9" w:rsidRPr="00C76FA7">
        <w:rPr>
          <w:rFonts w:hint="eastAsia"/>
        </w:rPr>
        <w:t xml:space="preserve">　</w:t>
      </w:r>
      <w:r w:rsidR="00C76FA7">
        <w:rPr>
          <w:rFonts w:hint="eastAsia"/>
        </w:rPr>
        <w:t xml:space="preserve"> </w:t>
      </w:r>
      <w:r w:rsidR="00F37DD9" w:rsidRPr="00C76FA7">
        <w:rPr>
          <w:rFonts w:hint="eastAsia"/>
        </w:rPr>
        <w:t>メールアドレス：</w:t>
      </w:r>
      <w:r w:rsidR="00F37DD9" w:rsidRPr="00C76FA7">
        <w:rPr>
          <w:rFonts w:hint="eastAsia"/>
        </w:rPr>
        <w:t>soudan@niigata-cci.or.jp</w:t>
      </w:r>
    </w:p>
    <w:p w14:paraId="37449888" w14:textId="5769B01E" w:rsidR="00577702" w:rsidRPr="00ED74BA" w:rsidRDefault="001102F0" w:rsidP="00685F6F">
      <w:pPr>
        <w:spacing w:line="400" w:lineRule="exact"/>
        <w:jc w:val="center"/>
        <w:rPr>
          <w:rFonts w:ascii="ＭＳ Ｐゴシック" w:eastAsia="ＭＳ Ｐゴシック" w:hAnsi="ＭＳ Ｐゴシック"/>
          <w:b/>
          <w:sz w:val="24"/>
        </w:rPr>
      </w:pPr>
      <w:r w:rsidRPr="00ED74BA">
        <w:rPr>
          <w:rFonts w:ascii="ＭＳ Ｐゴシック" w:eastAsia="ＭＳ Ｐゴシック" w:hAnsi="ＭＳ Ｐゴシック" w:hint="eastAsia"/>
          <w:b/>
          <w:sz w:val="28"/>
        </w:rPr>
        <w:t>「</w:t>
      </w:r>
      <w:r w:rsidR="00047B8E">
        <w:rPr>
          <w:rFonts w:ascii="ＭＳ Ｐゴシック" w:eastAsia="ＭＳ Ｐゴシック" w:hAnsi="ＭＳ Ｐゴシック" w:hint="eastAsia"/>
          <w:b/>
          <w:sz w:val="28"/>
        </w:rPr>
        <w:t>事業計画策定セミナー</w:t>
      </w:r>
      <w:r w:rsidR="000416CD">
        <w:rPr>
          <w:rFonts w:ascii="ＭＳ Ｐゴシック" w:eastAsia="ＭＳ Ｐゴシック" w:hAnsi="ＭＳ Ｐゴシック" w:hint="eastAsia"/>
          <w:b/>
          <w:sz w:val="28"/>
        </w:rPr>
        <w:t>及び個別相談会</w:t>
      </w:r>
      <w:r w:rsidRPr="00ED74BA">
        <w:rPr>
          <w:rFonts w:ascii="ＭＳ Ｐゴシック" w:eastAsia="ＭＳ Ｐゴシック" w:hAnsi="ＭＳ Ｐゴシック" w:hint="eastAsia"/>
          <w:b/>
          <w:sz w:val="28"/>
        </w:rPr>
        <w:t>」</w:t>
      </w:r>
      <w:r w:rsidR="00577702" w:rsidRPr="00ED74BA">
        <w:rPr>
          <w:rFonts w:ascii="ＭＳ Ｐゴシック" w:eastAsia="ＭＳ Ｐゴシック" w:hAnsi="ＭＳ Ｐゴシック" w:hint="eastAsia"/>
          <w:b/>
          <w:sz w:val="28"/>
        </w:rPr>
        <w:t xml:space="preserve"> 受講申込書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18"/>
        <w:gridCol w:w="567"/>
        <w:gridCol w:w="742"/>
        <w:gridCol w:w="851"/>
        <w:gridCol w:w="992"/>
        <w:gridCol w:w="851"/>
        <w:gridCol w:w="567"/>
        <w:gridCol w:w="2092"/>
      </w:tblGrid>
      <w:tr w:rsidR="00A04056" w14:paraId="608DB196" w14:textId="77777777" w:rsidTr="007311D5">
        <w:trPr>
          <w:trHeight w:val="166"/>
        </w:trPr>
        <w:tc>
          <w:tcPr>
            <w:tcW w:w="9889" w:type="dxa"/>
            <w:gridSpan w:val="9"/>
            <w:tcBorders>
              <w:top w:val="nil"/>
              <w:left w:val="nil"/>
              <w:bottom w:val="nil"/>
              <w:right w:val="nil"/>
            </w:tcBorders>
            <w:vAlign w:val="center"/>
            <w:hideMark/>
          </w:tcPr>
          <w:p w14:paraId="5D9C6FA6" w14:textId="57BBF46D" w:rsidR="00A04056" w:rsidRDefault="00A04056" w:rsidP="007311D5">
            <w:pPr>
              <w:spacing w:line="280" w:lineRule="exact"/>
              <w:ind w:rightChars="-14" w:right="-27"/>
              <w:rPr>
                <w:rFonts w:ascii="HG丸ｺﾞｼｯｸM-PRO" w:eastAsia="HG丸ｺﾞｼｯｸM-PRO" w:hAnsi="ＭＳ Ｐゴシック"/>
                <w:b/>
                <w:sz w:val="14"/>
                <w:szCs w:val="16"/>
              </w:rPr>
            </w:pPr>
            <w:r>
              <w:rPr>
                <w:rFonts w:ascii="HG丸ｺﾞｼｯｸM-PRO" w:eastAsia="HG丸ｺﾞｼｯｸM-PRO" w:hAnsi="ＭＳ Ｐゴシック" w:hint="eastAsia"/>
                <w:b/>
                <w:sz w:val="20"/>
                <w:szCs w:val="20"/>
              </w:rPr>
              <w:t>ＦＡＸ 025-290-4421 　新潟商工会議所 経営相談課</w:t>
            </w:r>
            <w:r w:rsidR="00685F6F">
              <w:rPr>
                <w:rFonts w:ascii="HG丸ｺﾞｼｯｸM-PRO" w:eastAsia="HG丸ｺﾞｼｯｸM-PRO" w:hAnsi="ＭＳ Ｐゴシック" w:hint="eastAsia"/>
                <w:b/>
                <w:sz w:val="20"/>
                <w:szCs w:val="20"/>
              </w:rPr>
              <w:t xml:space="preserve"> </w:t>
            </w:r>
            <w:r>
              <w:rPr>
                <w:rFonts w:ascii="HG丸ｺﾞｼｯｸM-PRO" w:eastAsia="HG丸ｺﾞｼｯｸM-PRO" w:hAnsi="ＭＳ Ｐゴシック" w:hint="eastAsia"/>
                <w:b/>
                <w:sz w:val="20"/>
                <w:szCs w:val="20"/>
              </w:rPr>
              <w:t xml:space="preserve">行 　</w:t>
            </w:r>
            <w:r>
              <w:rPr>
                <w:rFonts w:ascii="HG丸ｺﾞｼｯｸM-PRO" w:eastAsia="HG丸ｺﾞｼｯｸM-PRO" w:hAnsi="ＭＳ Ｐゴシック"/>
                <w:b/>
                <w:sz w:val="20"/>
                <w:szCs w:val="20"/>
              </w:rPr>
              <w:t xml:space="preserve">　　　</w:t>
            </w:r>
            <w:r>
              <w:rPr>
                <w:rFonts w:ascii="HG丸ｺﾞｼｯｸM-PRO" w:eastAsia="HG丸ｺﾞｼｯｸM-PRO" w:hAnsi="ＭＳ Ｐゴシック" w:hint="eastAsia"/>
                <w:b/>
                <w:sz w:val="16"/>
                <w:szCs w:val="16"/>
              </w:rPr>
              <w:t xml:space="preserve">　</w:t>
            </w:r>
            <w:r w:rsidR="00685F6F" w:rsidRPr="00D46027">
              <w:rPr>
                <w:rFonts w:ascii="HG丸ｺﾞｼｯｸM-PRO" w:eastAsia="HG丸ｺﾞｼｯｸM-PRO" w:hAnsi="ＭＳ Ｐゴシック" w:hint="eastAsia"/>
                <w:b/>
                <w:sz w:val="18"/>
                <w:szCs w:val="16"/>
              </w:rPr>
              <w:t xml:space="preserve"> </w:t>
            </w:r>
            <w:r w:rsidRPr="00D46027">
              <w:rPr>
                <w:rFonts w:ascii="HG丸ｺﾞｼｯｸM-PRO" w:eastAsia="HG丸ｺﾞｼｯｸM-PRO" w:hAnsi="ＭＳ Ｐゴシック" w:hint="eastAsia"/>
                <w:b/>
                <w:sz w:val="16"/>
                <w:szCs w:val="16"/>
              </w:rPr>
              <w:t>※</w:t>
            </w:r>
            <w:r w:rsidR="005A1240">
              <w:rPr>
                <w:rFonts w:ascii="HG丸ｺﾞｼｯｸM-PRO" w:eastAsia="HG丸ｺﾞｼｯｸM-PRO" w:hAnsi="ＭＳ Ｐゴシック" w:hint="eastAsia"/>
                <w:b/>
                <w:sz w:val="16"/>
                <w:szCs w:val="16"/>
              </w:rPr>
              <w:t>会員or</w:t>
            </w:r>
            <w:r w:rsidRPr="007E222B">
              <w:rPr>
                <w:rFonts w:ascii="HG丸ｺﾞｼｯｸM-PRO" w:eastAsia="HG丸ｺﾞｼｯｸM-PRO" w:hAnsi="ＭＳ Ｐゴシック" w:hint="eastAsia"/>
                <w:b/>
                <w:sz w:val="16"/>
                <w:szCs w:val="16"/>
              </w:rPr>
              <w:t>非会員</w:t>
            </w:r>
            <w:r w:rsidR="005A1240">
              <w:rPr>
                <w:rFonts w:ascii="HG丸ｺﾞｼｯｸM-PRO" w:eastAsia="HG丸ｺﾞｼｯｸM-PRO" w:hAnsi="ＭＳ Ｐゴシック" w:hint="eastAsia"/>
                <w:b/>
                <w:sz w:val="16"/>
                <w:szCs w:val="16"/>
              </w:rPr>
              <w:t>、業種を選択し○で囲んでください。</w:t>
            </w:r>
          </w:p>
          <w:p w14:paraId="55740FC4" w14:textId="224AC68F" w:rsidR="005A1240" w:rsidRPr="005A1240" w:rsidRDefault="00A04056" w:rsidP="00440BB6">
            <w:pPr>
              <w:spacing w:line="280" w:lineRule="exact"/>
              <w:ind w:rightChars="-14" w:right="-27"/>
              <w:rPr>
                <w:rFonts w:ascii="HG丸ｺﾞｼｯｸM-PRO" w:eastAsia="HG丸ｺﾞｼｯｸM-PRO" w:hAnsi="ＭＳ Ｐゴシック"/>
                <w:b/>
                <w:sz w:val="16"/>
                <w:szCs w:val="16"/>
              </w:rPr>
            </w:pPr>
            <w:r w:rsidRPr="00940A10">
              <w:rPr>
                <w:rFonts w:ascii="HG丸ｺﾞｼｯｸM-PRO" w:eastAsia="HG丸ｺﾞｼｯｸM-PRO" w:hAnsi="HG丸ｺﾞｼｯｸM-PRO" w:hint="eastAsia"/>
                <w:b/>
                <w:sz w:val="20"/>
              </w:rPr>
              <w:t>Eメール</w:t>
            </w:r>
            <w:r w:rsidRPr="00940A10">
              <w:rPr>
                <w:rFonts w:ascii="HG丸ｺﾞｼｯｸM-PRO" w:eastAsia="HG丸ｺﾞｼｯｸM-PRO" w:hAnsi="HG丸ｺﾞｼｯｸM-PRO" w:hint="eastAsia"/>
                <w:b/>
                <w:sz w:val="14"/>
              </w:rPr>
              <w:t>：</w:t>
            </w:r>
            <w:hyperlink r:id="rId8" w:history="1">
              <w:r w:rsidRPr="00940A10">
                <w:rPr>
                  <w:rStyle w:val="a6"/>
                  <w:rFonts w:ascii="HG丸ｺﾞｼｯｸM-PRO" w:eastAsia="HG丸ｺﾞｼｯｸM-PRO" w:hAnsi="HG丸ｺﾞｼｯｸM-PRO" w:hint="eastAsia"/>
                  <w:b/>
                  <w:sz w:val="24"/>
                </w:rPr>
                <w:t>soudan@niigata-cci.or.jp</w:t>
              </w:r>
            </w:hyperlink>
            <w:r>
              <w:rPr>
                <w:rFonts w:ascii="HG丸ｺﾞｼｯｸM-PRO" w:eastAsia="HG丸ｺﾞｼｯｸM-PRO" w:hAnsi="HG丸ｺﾞｼｯｸM-PRO" w:hint="eastAsia"/>
                <w:b/>
                <w:sz w:val="22"/>
              </w:rPr>
              <w:t xml:space="preserve">　</w:t>
            </w:r>
            <w:r w:rsidR="0011128D">
              <w:rPr>
                <w:rFonts w:ascii="HG丸ｺﾞｼｯｸM-PRO" w:eastAsia="HG丸ｺﾞｼｯｸM-PRO" w:hAnsi="HG丸ｺﾞｼｯｸM-PRO"/>
                <w:b/>
                <w:sz w:val="22"/>
              </w:rPr>
              <w:t xml:space="preserve">　　　　</w:t>
            </w:r>
            <w:r w:rsidR="00440BB6">
              <w:rPr>
                <w:rFonts w:ascii="HG丸ｺﾞｼｯｸM-PRO" w:eastAsia="HG丸ｺﾞｼｯｸM-PRO" w:hAnsi="HG丸ｺﾞｼｯｸM-PRO" w:hint="eastAsia"/>
                <w:b/>
                <w:sz w:val="22"/>
              </w:rPr>
              <w:t xml:space="preserve">　　　　　</w:t>
            </w:r>
            <w:r w:rsidRPr="00D46027">
              <w:rPr>
                <w:rFonts w:ascii="HG丸ｺﾞｼｯｸM-PRO" w:eastAsia="HG丸ｺﾞｼｯｸM-PRO" w:hAnsi="ＭＳ Ｐゴシック" w:hint="eastAsia"/>
                <w:b/>
                <w:sz w:val="16"/>
                <w:szCs w:val="16"/>
              </w:rPr>
              <w:t>※</w:t>
            </w:r>
            <w:r w:rsidR="00440BB6">
              <w:rPr>
                <w:rFonts w:ascii="HG丸ｺﾞｼｯｸM-PRO" w:eastAsia="HG丸ｺﾞｼｯｸM-PRO" w:hAnsi="ＭＳ Ｐゴシック" w:hint="eastAsia"/>
                <w:b/>
                <w:sz w:val="16"/>
                <w:szCs w:val="16"/>
              </w:rPr>
              <w:t>個別相談を希望される場合は</w:t>
            </w:r>
            <w:r w:rsidR="0011128D">
              <w:rPr>
                <w:rFonts w:ascii="HG丸ｺﾞｼｯｸM-PRO" w:eastAsia="HG丸ｺﾞｼｯｸM-PRO" w:hAnsi="ＭＳ Ｐゴシック" w:hint="eastAsia"/>
                <w:b/>
                <w:sz w:val="16"/>
                <w:szCs w:val="16"/>
              </w:rPr>
              <w:t>、</w:t>
            </w:r>
            <w:r w:rsidR="00440BB6">
              <w:rPr>
                <w:rFonts w:ascii="HG丸ｺﾞｼｯｸM-PRO" w:eastAsia="HG丸ｺﾞｼｯｸM-PRO" w:hAnsi="ＭＳ Ｐゴシック" w:hint="eastAsia"/>
                <w:b/>
                <w:sz w:val="16"/>
                <w:szCs w:val="16"/>
              </w:rPr>
              <w:t>各希望日に</w:t>
            </w:r>
            <w:r w:rsidR="00440BB6">
              <w:rPr>
                <w:rFonts w:ascii="Segoe UI Symbol" w:eastAsia="HG丸ｺﾞｼｯｸM-PRO" w:hAnsi="Segoe UI Symbol" w:cs="Segoe UI Symbol"/>
                <w:b/>
                <w:sz w:val="16"/>
                <w:szCs w:val="16"/>
              </w:rPr>
              <w:t>☑</w:t>
            </w:r>
            <w:r w:rsidR="00440BB6">
              <w:rPr>
                <w:rFonts w:ascii="Segoe UI Symbol" w:eastAsia="HG丸ｺﾞｼｯｸM-PRO" w:hAnsi="Segoe UI Symbol" w:cs="Segoe UI Symbol" w:hint="eastAsia"/>
                <w:b/>
                <w:sz w:val="16"/>
                <w:szCs w:val="16"/>
              </w:rPr>
              <w:t>を入れてください</w:t>
            </w:r>
            <w:r w:rsidRPr="00D46027">
              <w:rPr>
                <w:rFonts w:ascii="HG丸ｺﾞｼｯｸM-PRO" w:eastAsia="HG丸ｺﾞｼｯｸM-PRO" w:hAnsi="ＭＳ Ｐゴシック" w:hint="eastAsia"/>
                <w:b/>
                <w:sz w:val="16"/>
                <w:szCs w:val="16"/>
              </w:rPr>
              <w:t>。</w:t>
            </w:r>
          </w:p>
        </w:tc>
      </w:tr>
      <w:tr w:rsidR="00685F6F" w14:paraId="72E5A643" w14:textId="77777777" w:rsidTr="00EB4B8C">
        <w:trPr>
          <w:trHeight w:val="445"/>
        </w:trPr>
        <w:tc>
          <w:tcPr>
            <w:tcW w:w="709" w:type="dxa"/>
            <w:tcBorders>
              <w:top w:val="single" w:sz="4" w:space="0" w:color="auto"/>
              <w:left w:val="single" w:sz="4" w:space="0" w:color="auto"/>
              <w:bottom w:val="single" w:sz="4" w:space="0" w:color="auto"/>
              <w:right w:val="single" w:sz="4" w:space="0" w:color="auto"/>
            </w:tcBorders>
            <w:vAlign w:val="center"/>
            <w:hideMark/>
          </w:tcPr>
          <w:p w14:paraId="36E2AA19" w14:textId="77777777" w:rsidR="00A04056" w:rsidRPr="005A1240" w:rsidRDefault="00A04056" w:rsidP="00DA2443">
            <w:pPr>
              <w:ind w:leftChars="-25" w:left="-48" w:rightChars="-29" w:right="-55"/>
              <w:jc w:val="center"/>
              <w:rPr>
                <w:rFonts w:ascii="ＭＳ Ｐゴシック" w:eastAsia="ＭＳ Ｐゴシック" w:hAnsi="ＭＳ Ｐゴシック"/>
                <w:color w:val="000000"/>
                <w:kern w:val="0"/>
                <w:sz w:val="18"/>
              </w:rPr>
            </w:pPr>
            <w:r w:rsidRPr="005A1240">
              <w:rPr>
                <w:rFonts w:ascii="ＭＳ Ｐゴシック" w:eastAsia="ＭＳ Ｐゴシック" w:hAnsi="ＭＳ Ｐゴシック" w:hint="eastAsia"/>
                <w:color w:val="000000"/>
                <w:kern w:val="0"/>
                <w:sz w:val="18"/>
              </w:rPr>
              <w:t>会社名</w:t>
            </w:r>
          </w:p>
        </w:tc>
        <w:tc>
          <w:tcPr>
            <w:tcW w:w="5670" w:type="dxa"/>
            <w:gridSpan w:val="5"/>
            <w:tcBorders>
              <w:top w:val="single" w:sz="4" w:space="0" w:color="auto"/>
              <w:left w:val="single" w:sz="4" w:space="0" w:color="auto"/>
              <w:bottom w:val="single" w:sz="4" w:space="0" w:color="auto"/>
              <w:right w:val="single" w:sz="4" w:space="0" w:color="auto"/>
            </w:tcBorders>
            <w:vAlign w:val="bottom"/>
            <w:hideMark/>
          </w:tcPr>
          <w:p w14:paraId="30A45C6C" w14:textId="77777777" w:rsidR="00A04056" w:rsidRPr="005A1240" w:rsidRDefault="00A04056" w:rsidP="00A04056">
            <w:pPr>
              <w:jc w:val="right"/>
              <w:rPr>
                <w:rFonts w:ascii="ＭＳ Ｐゴシック" w:eastAsia="ＭＳ Ｐゴシック" w:hAnsi="ＭＳ Ｐゴシック"/>
                <w:color w:val="000000"/>
                <w:sz w:val="22"/>
              </w:rPr>
            </w:pPr>
            <w:r w:rsidRPr="005A1240">
              <w:rPr>
                <w:rFonts w:ascii="ＭＳ Ｐゴシック" w:eastAsia="ＭＳ Ｐゴシック" w:hAnsi="ＭＳ Ｐゴシック" w:hint="eastAsia"/>
                <w:color w:val="000000"/>
                <w:sz w:val="22"/>
              </w:rPr>
              <w:t xml:space="preserve">　　　　　　　　　　　　　　　　　　　　　　　　　</w:t>
            </w:r>
            <w:r w:rsidRPr="005A1240">
              <w:rPr>
                <w:rFonts w:ascii="ＭＳ Ｐゴシック" w:eastAsia="ＭＳ Ｐゴシック" w:hAnsi="ＭＳ Ｐゴシック" w:hint="eastAsia"/>
                <w:color w:val="000000"/>
                <w:sz w:val="20"/>
              </w:rPr>
              <w:t xml:space="preserve">　</w:t>
            </w:r>
            <w:r w:rsidRPr="005A1240">
              <w:rPr>
                <w:rFonts w:ascii="ＭＳ Ｐゴシック" w:eastAsia="ＭＳ Ｐゴシック" w:hAnsi="ＭＳ Ｐゴシック" w:hint="eastAsia"/>
                <w:color w:val="000000"/>
                <w:sz w:val="16"/>
              </w:rPr>
              <w:t>(会員 ・ 非会員)</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7A5ED2" w14:textId="049E8CF7" w:rsidR="00A04056" w:rsidRPr="005A1240" w:rsidRDefault="00DA2443" w:rsidP="00DA2443">
            <w:pPr>
              <w:jc w:val="center"/>
              <w:rPr>
                <w:rFonts w:ascii="ＭＳ Ｐゴシック" w:eastAsia="ＭＳ Ｐゴシック" w:hAnsi="ＭＳ Ｐゴシック"/>
                <w:color w:val="000000"/>
                <w:w w:val="90"/>
                <w:sz w:val="20"/>
                <w:szCs w:val="20"/>
              </w:rPr>
            </w:pPr>
            <w:r w:rsidRPr="005A1240">
              <w:rPr>
                <w:rFonts w:ascii="ＭＳ Ｐゴシック" w:eastAsia="ＭＳ Ｐゴシック" w:hAnsi="ＭＳ Ｐゴシック" w:hint="eastAsia"/>
                <w:color w:val="000000"/>
                <w:w w:val="90"/>
                <w:sz w:val="20"/>
                <w:szCs w:val="20"/>
              </w:rPr>
              <w:t>役</w:t>
            </w:r>
            <w:r w:rsidR="00440BB6">
              <w:rPr>
                <w:rFonts w:ascii="ＭＳ Ｐゴシック" w:eastAsia="ＭＳ Ｐゴシック" w:hAnsi="ＭＳ Ｐゴシック" w:hint="eastAsia"/>
                <w:color w:val="000000"/>
                <w:w w:val="90"/>
                <w:sz w:val="20"/>
                <w:szCs w:val="20"/>
              </w:rPr>
              <w:t xml:space="preserve">　</w:t>
            </w:r>
            <w:r w:rsidRPr="005A1240">
              <w:rPr>
                <w:rFonts w:ascii="ＭＳ Ｐゴシック" w:eastAsia="ＭＳ Ｐゴシック" w:hAnsi="ＭＳ Ｐゴシック" w:hint="eastAsia"/>
                <w:color w:val="000000"/>
                <w:w w:val="90"/>
                <w:sz w:val="20"/>
                <w:szCs w:val="20"/>
              </w:rPr>
              <w:t>職</w:t>
            </w:r>
          </w:p>
        </w:tc>
        <w:tc>
          <w:tcPr>
            <w:tcW w:w="2659" w:type="dxa"/>
            <w:gridSpan w:val="2"/>
            <w:tcBorders>
              <w:top w:val="single" w:sz="4" w:space="0" w:color="auto"/>
              <w:left w:val="single" w:sz="4" w:space="0" w:color="auto"/>
              <w:bottom w:val="single" w:sz="4" w:space="0" w:color="auto"/>
              <w:right w:val="single" w:sz="4" w:space="0" w:color="auto"/>
            </w:tcBorders>
            <w:vAlign w:val="center"/>
          </w:tcPr>
          <w:p w14:paraId="6D9471FB" w14:textId="77777777" w:rsidR="00A04056" w:rsidRPr="005A1240" w:rsidRDefault="00A04056" w:rsidP="007311D5">
            <w:pPr>
              <w:jc w:val="center"/>
              <w:rPr>
                <w:rFonts w:ascii="ＭＳ Ｐゴシック" w:eastAsia="ＭＳ Ｐゴシック" w:hAnsi="ＭＳ Ｐゴシック"/>
                <w:color w:val="000000"/>
                <w:sz w:val="22"/>
              </w:rPr>
            </w:pPr>
          </w:p>
        </w:tc>
      </w:tr>
      <w:tr w:rsidR="00685F6F" w14:paraId="3B02A0C4" w14:textId="77777777" w:rsidTr="00EB4B8C">
        <w:trPr>
          <w:trHeight w:val="445"/>
        </w:trPr>
        <w:tc>
          <w:tcPr>
            <w:tcW w:w="709" w:type="dxa"/>
            <w:tcBorders>
              <w:top w:val="single" w:sz="4" w:space="0" w:color="auto"/>
              <w:left w:val="single" w:sz="4" w:space="0" w:color="auto"/>
              <w:bottom w:val="single" w:sz="4" w:space="0" w:color="auto"/>
              <w:right w:val="single" w:sz="4" w:space="0" w:color="auto"/>
            </w:tcBorders>
            <w:vAlign w:val="center"/>
            <w:hideMark/>
          </w:tcPr>
          <w:p w14:paraId="6F2850BF" w14:textId="77777777" w:rsidR="00A04056" w:rsidRPr="005A1240" w:rsidRDefault="00A04056" w:rsidP="007311D5">
            <w:pPr>
              <w:ind w:leftChars="-25" w:left="-48" w:rightChars="-29" w:right="-55"/>
              <w:jc w:val="center"/>
              <w:rPr>
                <w:rFonts w:ascii="ＭＳ Ｐゴシック" w:eastAsia="ＭＳ Ｐゴシック" w:hAnsi="ＭＳ Ｐゴシック"/>
                <w:color w:val="000000"/>
                <w:sz w:val="18"/>
              </w:rPr>
            </w:pPr>
            <w:r w:rsidRPr="005A1240">
              <w:rPr>
                <w:rFonts w:ascii="ＭＳ Ｐゴシック" w:eastAsia="ＭＳ Ｐゴシック" w:hAnsi="ＭＳ Ｐゴシック" w:hint="eastAsia"/>
                <w:color w:val="000000"/>
                <w:sz w:val="18"/>
              </w:rPr>
              <w:t>所在地</w:t>
            </w:r>
          </w:p>
        </w:tc>
        <w:tc>
          <w:tcPr>
            <w:tcW w:w="5670" w:type="dxa"/>
            <w:gridSpan w:val="5"/>
            <w:tcBorders>
              <w:top w:val="single" w:sz="4" w:space="0" w:color="auto"/>
              <w:left w:val="single" w:sz="4" w:space="0" w:color="auto"/>
              <w:bottom w:val="single" w:sz="4" w:space="0" w:color="auto"/>
              <w:right w:val="single" w:sz="4" w:space="0" w:color="auto"/>
            </w:tcBorders>
          </w:tcPr>
          <w:p w14:paraId="78AEABB1" w14:textId="77777777" w:rsidR="00A04056" w:rsidRPr="005A1240" w:rsidRDefault="00A04056" w:rsidP="007311D5">
            <w:pPr>
              <w:spacing w:line="160" w:lineRule="exact"/>
              <w:rPr>
                <w:rFonts w:ascii="ＭＳ Ｐゴシック" w:eastAsia="ＭＳ Ｐゴシック" w:hAnsi="ＭＳ Ｐゴシック"/>
                <w:color w:val="000000"/>
                <w:sz w:val="22"/>
              </w:rPr>
            </w:pPr>
            <w:r w:rsidRPr="005A1240">
              <w:rPr>
                <w:rFonts w:ascii="ＭＳ Ｐゴシック" w:eastAsia="ＭＳ Ｐゴシック" w:hAnsi="ＭＳ Ｐゴシック" w:hint="eastAsia"/>
                <w:color w:val="000000"/>
                <w:sz w:val="14"/>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FD8C53" w14:textId="77777777" w:rsidR="00A04056" w:rsidRPr="005A1240" w:rsidRDefault="00DA2443" w:rsidP="00DA2443">
            <w:pPr>
              <w:widowControl/>
              <w:jc w:val="center"/>
              <w:rPr>
                <w:rFonts w:ascii="ＭＳ Ｐゴシック" w:eastAsia="ＭＳ Ｐゴシック" w:hAnsi="ＭＳ Ｐゴシック"/>
                <w:color w:val="000000"/>
                <w:w w:val="80"/>
                <w:sz w:val="20"/>
                <w:szCs w:val="20"/>
              </w:rPr>
            </w:pPr>
            <w:r w:rsidRPr="005A1240">
              <w:rPr>
                <w:rFonts w:ascii="ＭＳ Ｐゴシック" w:eastAsia="ＭＳ Ｐゴシック" w:hAnsi="ＭＳ Ｐゴシック" w:hint="eastAsia"/>
                <w:color w:val="000000"/>
                <w:w w:val="80"/>
                <w:sz w:val="20"/>
                <w:szCs w:val="20"/>
              </w:rPr>
              <w:t>受講者名</w:t>
            </w:r>
          </w:p>
        </w:tc>
        <w:tc>
          <w:tcPr>
            <w:tcW w:w="2659" w:type="dxa"/>
            <w:gridSpan w:val="2"/>
            <w:tcBorders>
              <w:top w:val="single" w:sz="4" w:space="0" w:color="auto"/>
              <w:left w:val="single" w:sz="4" w:space="0" w:color="auto"/>
              <w:bottom w:val="single" w:sz="4" w:space="0" w:color="auto"/>
              <w:right w:val="single" w:sz="4" w:space="0" w:color="auto"/>
            </w:tcBorders>
            <w:vAlign w:val="center"/>
          </w:tcPr>
          <w:p w14:paraId="1CFD4311" w14:textId="77777777" w:rsidR="00A04056" w:rsidRPr="005A1240" w:rsidRDefault="00A04056" w:rsidP="007311D5">
            <w:pPr>
              <w:jc w:val="center"/>
              <w:rPr>
                <w:rFonts w:ascii="ＭＳ Ｐゴシック" w:eastAsia="ＭＳ Ｐゴシック" w:hAnsi="ＭＳ Ｐゴシック"/>
                <w:color w:val="000000"/>
                <w:sz w:val="22"/>
              </w:rPr>
            </w:pPr>
          </w:p>
        </w:tc>
      </w:tr>
      <w:tr w:rsidR="00047B8E" w14:paraId="256842BA" w14:textId="77777777" w:rsidTr="00EB4B8C">
        <w:trPr>
          <w:trHeight w:val="445"/>
        </w:trPr>
        <w:tc>
          <w:tcPr>
            <w:tcW w:w="709" w:type="dxa"/>
            <w:tcBorders>
              <w:top w:val="single" w:sz="4" w:space="0" w:color="auto"/>
              <w:left w:val="single" w:sz="4" w:space="0" w:color="auto"/>
              <w:bottom w:val="single" w:sz="4" w:space="0" w:color="auto"/>
              <w:right w:val="single" w:sz="4" w:space="0" w:color="auto"/>
            </w:tcBorders>
            <w:vAlign w:val="center"/>
          </w:tcPr>
          <w:p w14:paraId="6EDE64E1" w14:textId="77777777" w:rsidR="00047B8E" w:rsidRPr="005A1240" w:rsidRDefault="00047B8E" w:rsidP="007311D5">
            <w:pPr>
              <w:ind w:leftChars="-25" w:left="-48" w:rightChars="-29" w:right="-55"/>
              <w:jc w:val="center"/>
              <w:rPr>
                <w:rFonts w:ascii="ＭＳ Ｐゴシック" w:eastAsia="ＭＳ Ｐゴシック" w:hAnsi="ＭＳ Ｐゴシック"/>
                <w:color w:val="000000"/>
                <w:sz w:val="18"/>
              </w:rPr>
            </w:pPr>
            <w:r w:rsidRPr="005A1240">
              <w:rPr>
                <w:rFonts w:ascii="ＭＳ Ｐゴシック" w:eastAsia="ＭＳ Ｐゴシック" w:hAnsi="ＭＳ Ｐゴシック" w:hint="eastAsia"/>
                <w:color w:val="000000"/>
                <w:sz w:val="18"/>
              </w:rPr>
              <w:t>TEL</w:t>
            </w:r>
          </w:p>
        </w:tc>
        <w:tc>
          <w:tcPr>
            <w:tcW w:w="2518" w:type="dxa"/>
            <w:tcBorders>
              <w:top w:val="single" w:sz="4" w:space="0" w:color="auto"/>
              <w:left w:val="single" w:sz="4" w:space="0" w:color="auto"/>
              <w:bottom w:val="single" w:sz="4" w:space="0" w:color="auto"/>
              <w:right w:val="single" w:sz="4" w:space="0" w:color="auto"/>
            </w:tcBorders>
            <w:vAlign w:val="center"/>
          </w:tcPr>
          <w:p w14:paraId="64D0F83C" w14:textId="77777777" w:rsidR="00047B8E" w:rsidRPr="005A1240" w:rsidRDefault="00047B8E" w:rsidP="007311D5">
            <w:pPr>
              <w:jc w:val="center"/>
              <w:rPr>
                <w:rFonts w:ascii="ＭＳ Ｐゴシック" w:eastAsia="ＭＳ Ｐゴシック" w:hAnsi="ＭＳ Ｐゴシック"/>
                <w:color w:val="000000"/>
                <w:sz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FCFF03C" w14:textId="77777777" w:rsidR="00047B8E" w:rsidRPr="005A1240" w:rsidRDefault="00047B8E" w:rsidP="007311D5">
            <w:pPr>
              <w:jc w:val="center"/>
              <w:rPr>
                <w:rFonts w:ascii="ＭＳ Ｐゴシック" w:eastAsia="ＭＳ Ｐゴシック" w:hAnsi="ＭＳ Ｐゴシック"/>
                <w:color w:val="000000"/>
                <w:sz w:val="22"/>
              </w:rPr>
            </w:pPr>
            <w:r w:rsidRPr="005A1240">
              <w:rPr>
                <w:rFonts w:ascii="ＭＳ Ｐゴシック" w:eastAsia="ＭＳ Ｐゴシック" w:hAnsi="ＭＳ Ｐゴシック"/>
                <w:color w:val="000000"/>
                <w:sz w:val="18"/>
              </w:rPr>
              <w:t>FAX</w:t>
            </w:r>
          </w:p>
        </w:tc>
        <w:tc>
          <w:tcPr>
            <w:tcW w:w="2585" w:type="dxa"/>
            <w:gridSpan w:val="3"/>
            <w:tcBorders>
              <w:top w:val="single" w:sz="4" w:space="0" w:color="auto"/>
              <w:left w:val="single" w:sz="4" w:space="0" w:color="auto"/>
              <w:bottom w:val="single" w:sz="4" w:space="0" w:color="auto"/>
              <w:right w:val="single" w:sz="4" w:space="0" w:color="auto"/>
            </w:tcBorders>
            <w:vAlign w:val="center"/>
          </w:tcPr>
          <w:p w14:paraId="274010DB" w14:textId="77777777" w:rsidR="00047B8E" w:rsidRPr="005A1240" w:rsidRDefault="00047B8E" w:rsidP="007311D5">
            <w:pPr>
              <w:jc w:val="center"/>
              <w:rPr>
                <w:rFonts w:ascii="ＭＳ Ｐゴシック" w:eastAsia="ＭＳ Ｐゴシック" w:hAnsi="ＭＳ Ｐゴシック"/>
                <w:color w:val="000000"/>
                <w:sz w:val="22"/>
              </w:rPr>
            </w:pPr>
          </w:p>
        </w:tc>
        <w:tc>
          <w:tcPr>
            <w:tcW w:w="851" w:type="dxa"/>
            <w:vMerge w:val="restart"/>
            <w:tcBorders>
              <w:top w:val="single" w:sz="4" w:space="0" w:color="auto"/>
              <w:left w:val="single" w:sz="4" w:space="0" w:color="auto"/>
              <w:right w:val="single" w:sz="4" w:space="0" w:color="auto"/>
            </w:tcBorders>
            <w:vAlign w:val="center"/>
          </w:tcPr>
          <w:p w14:paraId="6FCEF61A" w14:textId="77777777" w:rsidR="00047B8E" w:rsidRPr="005A1240" w:rsidRDefault="00047B8E" w:rsidP="00DA2443">
            <w:pPr>
              <w:widowControl/>
              <w:jc w:val="center"/>
              <w:rPr>
                <w:rFonts w:ascii="ＭＳ Ｐゴシック" w:eastAsia="ＭＳ Ｐゴシック" w:hAnsi="ＭＳ Ｐゴシック"/>
                <w:color w:val="000000"/>
                <w:sz w:val="16"/>
              </w:rPr>
            </w:pPr>
            <w:r w:rsidRPr="005A1240">
              <w:rPr>
                <w:rFonts w:ascii="ＭＳ Ｐゴシック" w:eastAsia="ＭＳ Ｐゴシック" w:hAnsi="ＭＳ Ｐゴシック" w:hint="eastAsia"/>
                <w:color w:val="000000"/>
                <w:sz w:val="16"/>
              </w:rPr>
              <w:t>個別相談</w:t>
            </w:r>
          </w:p>
          <w:p w14:paraId="0C9B19D1" w14:textId="77777777" w:rsidR="00047B8E" w:rsidRDefault="00047B8E" w:rsidP="00DA2443">
            <w:pPr>
              <w:jc w:val="center"/>
              <w:rPr>
                <w:rFonts w:ascii="ＭＳ Ｐゴシック" w:eastAsia="ＭＳ Ｐゴシック" w:hAnsi="ＭＳ Ｐゴシック"/>
                <w:color w:val="000000"/>
                <w:sz w:val="16"/>
              </w:rPr>
            </w:pPr>
            <w:r w:rsidRPr="005A1240">
              <w:rPr>
                <w:rFonts w:ascii="ＭＳ Ｐゴシック" w:eastAsia="ＭＳ Ｐゴシック" w:hAnsi="ＭＳ Ｐゴシック" w:hint="eastAsia"/>
                <w:color w:val="000000"/>
                <w:sz w:val="16"/>
              </w:rPr>
              <w:t>について</w:t>
            </w:r>
          </w:p>
          <w:p w14:paraId="5FD359FA" w14:textId="3FE4D0C0" w:rsidR="00EB4B8C" w:rsidRPr="00EB4B8C" w:rsidRDefault="00047B8E" w:rsidP="00EB4B8C">
            <w:pPr>
              <w:jc w:val="center"/>
              <w:rPr>
                <w:rFonts w:ascii="ＭＳ Ｐゴシック" w:eastAsia="ＭＳ Ｐゴシック" w:hAnsi="ＭＳ Ｐゴシック"/>
                <w:sz w:val="16"/>
                <w:szCs w:val="16"/>
              </w:rPr>
            </w:pPr>
            <w:r w:rsidRPr="005A1240">
              <w:rPr>
                <w:rFonts w:ascii="ＭＳ Ｐゴシック" w:eastAsia="ＭＳ Ｐゴシック" w:hAnsi="ＭＳ Ｐゴシック" w:hint="eastAsia"/>
                <w:sz w:val="16"/>
                <w:szCs w:val="16"/>
              </w:rPr>
              <w:t>※希望の</w:t>
            </w:r>
            <w:r>
              <w:rPr>
                <w:rFonts w:ascii="ＭＳ Ｐゴシック" w:eastAsia="ＭＳ Ｐゴシック" w:hAnsi="ＭＳ Ｐゴシック" w:hint="eastAsia"/>
                <w:sz w:val="16"/>
                <w:szCs w:val="16"/>
              </w:rPr>
              <w:t>相談日に☑</w:t>
            </w:r>
            <w:r w:rsidR="00EB4B8C">
              <w:rPr>
                <w:rFonts w:ascii="ＭＳ Ｐゴシック" w:eastAsia="ＭＳ Ｐゴシック" w:hAnsi="ＭＳ Ｐゴシック" w:hint="eastAsia"/>
                <w:sz w:val="16"/>
                <w:szCs w:val="16"/>
              </w:rPr>
              <w:t>を記入</w:t>
            </w:r>
          </w:p>
        </w:tc>
        <w:tc>
          <w:tcPr>
            <w:tcW w:w="567" w:type="dxa"/>
            <w:tcBorders>
              <w:top w:val="single" w:sz="4" w:space="0" w:color="auto"/>
              <w:left w:val="single" w:sz="4" w:space="0" w:color="auto"/>
              <w:right w:val="single" w:sz="4" w:space="0" w:color="auto"/>
            </w:tcBorders>
            <w:vAlign w:val="center"/>
          </w:tcPr>
          <w:p w14:paraId="3C419006" w14:textId="42694D16" w:rsidR="00047B8E" w:rsidRPr="005A1240" w:rsidRDefault="00047B8E" w:rsidP="00047B8E">
            <w:pPr>
              <w:spacing w:line="320" w:lineRule="exact"/>
              <w:rPr>
                <w:rFonts w:ascii="ＭＳ Ｐゴシック" w:eastAsia="ＭＳ Ｐゴシック" w:hAnsi="ＭＳ Ｐゴシック"/>
                <w:sz w:val="22"/>
                <w:szCs w:val="26"/>
              </w:rPr>
            </w:pPr>
            <w:r w:rsidRPr="00EB4B8C">
              <w:rPr>
                <w:rFonts w:ascii="ＭＳ Ｐゴシック" w:eastAsia="ＭＳ Ｐゴシック" w:hAnsi="ＭＳ Ｐゴシック" w:hint="eastAsia"/>
                <w:sz w:val="12"/>
                <w:szCs w:val="26"/>
              </w:rPr>
              <w:t>第1回</w:t>
            </w:r>
          </w:p>
        </w:tc>
        <w:tc>
          <w:tcPr>
            <w:tcW w:w="2092" w:type="dxa"/>
            <w:tcBorders>
              <w:top w:val="single" w:sz="4" w:space="0" w:color="auto"/>
              <w:left w:val="single" w:sz="4" w:space="0" w:color="auto"/>
              <w:right w:val="single" w:sz="4" w:space="0" w:color="auto"/>
            </w:tcBorders>
            <w:vAlign w:val="center"/>
          </w:tcPr>
          <w:p w14:paraId="5A841470" w14:textId="5A08B202" w:rsidR="00047B8E" w:rsidRPr="00047B8E" w:rsidRDefault="002458AD" w:rsidP="00EB4B8C">
            <w:pPr>
              <w:spacing w:line="3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9/3</w:t>
            </w:r>
            <w:r w:rsidR="00047B8E" w:rsidRPr="00047B8E">
              <w:rPr>
                <w:rFonts w:ascii="ＭＳ Ｐゴシック" w:eastAsia="ＭＳ Ｐゴシック" w:hAnsi="ＭＳ Ｐゴシック" w:hint="eastAsia"/>
                <w:sz w:val="18"/>
                <w:szCs w:val="18"/>
              </w:rPr>
              <w:t>個別相談を希望</w:t>
            </w:r>
            <w:r w:rsidR="00047B8E" w:rsidRPr="00D415BC">
              <w:rPr>
                <w:rFonts w:ascii="ＭＳ Ｐゴシック" w:eastAsia="ＭＳ Ｐゴシック" w:hAnsi="ＭＳ Ｐゴシック" w:hint="eastAsia"/>
                <w:szCs w:val="18"/>
              </w:rPr>
              <w:t xml:space="preserve">　□</w:t>
            </w:r>
          </w:p>
          <w:p w14:paraId="4A2FC368" w14:textId="3C3562A3" w:rsidR="00047B8E" w:rsidRPr="00047B8E" w:rsidRDefault="002458AD" w:rsidP="00EB4B8C">
            <w:pPr>
              <w:spacing w:line="3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9/4</w:t>
            </w:r>
            <w:r w:rsidR="00047B8E" w:rsidRPr="00047B8E">
              <w:rPr>
                <w:rFonts w:ascii="ＭＳ Ｐゴシック" w:eastAsia="ＭＳ Ｐゴシック" w:hAnsi="ＭＳ Ｐゴシック" w:hint="eastAsia"/>
                <w:sz w:val="18"/>
                <w:szCs w:val="18"/>
              </w:rPr>
              <w:t>個別相談を希望</w:t>
            </w:r>
            <w:r w:rsidR="00047B8E">
              <w:rPr>
                <w:rFonts w:ascii="ＭＳ Ｐゴシック" w:eastAsia="ＭＳ Ｐゴシック" w:hAnsi="ＭＳ Ｐゴシック" w:hint="eastAsia"/>
                <w:sz w:val="18"/>
                <w:szCs w:val="18"/>
              </w:rPr>
              <w:t xml:space="preserve">　</w:t>
            </w:r>
            <w:r w:rsidR="00047B8E" w:rsidRPr="00D415BC">
              <w:rPr>
                <w:rFonts w:ascii="ＭＳ Ｐゴシック" w:eastAsia="ＭＳ Ｐゴシック" w:hAnsi="ＭＳ Ｐゴシック" w:hint="eastAsia"/>
                <w:szCs w:val="18"/>
              </w:rPr>
              <w:t>□</w:t>
            </w:r>
          </w:p>
        </w:tc>
      </w:tr>
      <w:tr w:rsidR="00EB4B8C" w14:paraId="2099E973" w14:textId="77777777" w:rsidTr="003600C7">
        <w:trPr>
          <w:trHeight w:val="329"/>
        </w:trPr>
        <w:tc>
          <w:tcPr>
            <w:tcW w:w="709" w:type="dxa"/>
            <w:tcBorders>
              <w:top w:val="single" w:sz="4" w:space="0" w:color="auto"/>
              <w:left w:val="single" w:sz="4" w:space="0" w:color="auto"/>
              <w:bottom w:val="single" w:sz="4" w:space="0" w:color="auto"/>
              <w:right w:val="single" w:sz="4" w:space="0" w:color="auto"/>
            </w:tcBorders>
            <w:vAlign w:val="center"/>
          </w:tcPr>
          <w:p w14:paraId="2BD49A29" w14:textId="77777777" w:rsidR="00EB4B8C" w:rsidRPr="005A1240" w:rsidRDefault="00EB4B8C" w:rsidP="007311D5">
            <w:pPr>
              <w:ind w:leftChars="-25" w:left="-48" w:rightChars="-29" w:right="-55"/>
              <w:jc w:val="center"/>
              <w:rPr>
                <w:rFonts w:ascii="ＭＳ Ｐゴシック" w:eastAsia="ＭＳ Ｐゴシック" w:hAnsi="ＭＳ Ｐゴシック"/>
                <w:color w:val="000000"/>
                <w:sz w:val="18"/>
              </w:rPr>
            </w:pPr>
            <w:r w:rsidRPr="005A1240">
              <w:rPr>
                <w:rFonts w:ascii="ＭＳ Ｐゴシック" w:eastAsia="ＭＳ Ｐゴシック" w:hAnsi="ＭＳ Ｐゴシック" w:hint="eastAsia"/>
                <w:color w:val="000000"/>
                <w:sz w:val="18"/>
              </w:rPr>
              <w:t>E-mail</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162AE067" w14:textId="77777777" w:rsidR="00EB4B8C" w:rsidRPr="005A1240" w:rsidRDefault="00EB4B8C" w:rsidP="007311D5">
            <w:pPr>
              <w:jc w:val="center"/>
              <w:rPr>
                <w:rFonts w:ascii="ＭＳ Ｐゴシック" w:eastAsia="ＭＳ Ｐゴシック" w:hAnsi="ＭＳ Ｐゴシック"/>
                <w:color w:val="000000"/>
                <w:sz w:val="22"/>
              </w:rPr>
            </w:pPr>
          </w:p>
        </w:tc>
        <w:tc>
          <w:tcPr>
            <w:tcW w:w="851" w:type="dxa"/>
            <w:vMerge/>
            <w:tcBorders>
              <w:left w:val="single" w:sz="4" w:space="0" w:color="auto"/>
              <w:right w:val="single" w:sz="4" w:space="0" w:color="auto"/>
            </w:tcBorders>
            <w:vAlign w:val="center"/>
            <w:hideMark/>
          </w:tcPr>
          <w:p w14:paraId="51943051" w14:textId="358FFC4D" w:rsidR="00EB4B8C" w:rsidRPr="005A1240" w:rsidRDefault="00EB4B8C" w:rsidP="00DA2443">
            <w:pPr>
              <w:widowControl/>
              <w:jc w:val="center"/>
              <w:rPr>
                <w:rFonts w:ascii="ＭＳ Ｐゴシック" w:eastAsia="ＭＳ Ｐゴシック" w:hAnsi="ＭＳ Ｐゴシック"/>
                <w:color w:val="000000"/>
                <w:sz w:val="22"/>
              </w:rPr>
            </w:pPr>
          </w:p>
        </w:tc>
        <w:tc>
          <w:tcPr>
            <w:tcW w:w="567" w:type="dxa"/>
            <w:tcBorders>
              <w:top w:val="single" w:sz="4" w:space="0" w:color="auto"/>
              <w:left w:val="single" w:sz="4" w:space="0" w:color="auto"/>
              <w:right w:val="single" w:sz="4" w:space="0" w:color="auto"/>
            </w:tcBorders>
            <w:vAlign w:val="center"/>
          </w:tcPr>
          <w:p w14:paraId="58B28715" w14:textId="31EDB254" w:rsidR="00EB4B8C" w:rsidRPr="005A1240" w:rsidRDefault="00EB4B8C" w:rsidP="00BB0529">
            <w:pPr>
              <w:spacing w:line="320" w:lineRule="exact"/>
              <w:rPr>
                <w:rFonts w:ascii="ＭＳ Ｐゴシック" w:eastAsia="ＭＳ Ｐゴシック" w:hAnsi="ＭＳ Ｐゴシック"/>
                <w:sz w:val="22"/>
                <w:szCs w:val="26"/>
              </w:rPr>
            </w:pPr>
            <w:r w:rsidRPr="00EB4B8C">
              <w:rPr>
                <w:rFonts w:ascii="ＭＳ Ｐゴシック" w:eastAsia="ＭＳ Ｐゴシック" w:hAnsi="ＭＳ Ｐゴシック" w:hint="eastAsia"/>
                <w:sz w:val="12"/>
                <w:szCs w:val="26"/>
              </w:rPr>
              <w:t>第</w:t>
            </w:r>
            <w:r>
              <w:rPr>
                <w:rFonts w:ascii="ＭＳ Ｐゴシック" w:eastAsia="ＭＳ Ｐゴシック" w:hAnsi="ＭＳ Ｐゴシック" w:hint="eastAsia"/>
                <w:sz w:val="12"/>
                <w:szCs w:val="26"/>
              </w:rPr>
              <w:t>2</w:t>
            </w:r>
            <w:r w:rsidRPr="00EB4B8C">
              <w:rPr>
                <w:rFonts w:ascii="ＭＳ Ｐゴシック" w:eastAsia="ＭＳ Ｐゴシック" w:hAnsi="ＭＳ Ｐゴシック" w:hint="eastAsia"/>
                <w:sz w:val="12"/>
                <w:szCs w:val="26"/>
              </w:rPr>
              <w:t>回</w:t>
            </w:r>
          </w:p>
        </w:tc>
        <w:tc>
          <w:tcPr>
            <w:tcW w:w="2092" w:type="dxa"/>
            <w:tcBorders>
              <w:top w:val="single" w:sz="4" w:space="0" w:color="auto"/>
              <w:left w:val="single" w:sz="4" w:space="0" w:color="auto"/>
              <w:right w:val="single" w:sz="4" w:space="0" w:color="auto"/>
            </w:tcBorders>
            <w:vAlign w:val="center"/>
          </w:tcPr>
          <w:p w14:paraId="358123E7" w14:textId="785CB5D8" w:rsidR="00EB4B8C" w:rsidRDefault="00EB4B8C" w:rsidP="00EB4B8C">
            <w:pPr>
              <w:spacing w:line="300" w:lineRule="exact"/>
              <w:rPr>
                <w:rFonts w:ascii="ＭＳ Ｐゴシック" w:eastAsia="ＭＳ Ｐゴシック" w:hAnsi="ＭＳ Ｐゴシック"/>
                <w:sz w:val="22"/>
                <w:szCs w:val="26"/>
              </w:rPr>
            </w:pPr>
            <w:r>
              <w:rPr>
                <w:rFonts w:ascii="ＭＳ Ｐゴシック" w:eastAsia="ＭＳ Ｐゴシック" w:hAnsi="ＭＳ Ｐゴシック" w:hint="eastAsia"/>
                <w:sz w:val="18"/>
                <w:szCs w:val="20"/>
              </w:rPr>
              <w:t>9</w:t>
            </w:r>
            <w:r w:rsidR="002458AD">
              <w:rPr>
                <w:rFonts w:ascii="ＭＳ Ｐゴシック" w:eastAsia="ＭＳ Ｐゴシック" w:hAnsi="ＭＳ Ｐゴシック" w:hint="eastAsia"/>
                <w:sz w:val="18"/>
                <w:szCs w:val="20"/>
              </w:rPr>
              <w:t>/25</w:t>
            </w:r>
            <w:r w:rsidRPr="005A1240">
              <w:rPr>
                <w:rFonts w:ascii="ＭＳ Ｐゴシック" w:eastAsia="ＭＳ Ｐゴシック" w:hAnsi="ＭＳ Ｐゴシック" w:hint="eastAsia"/>
                <w:sz w:val="18"/>
                <w:szCs w:val="20"/>
              </w:rPr>
              <w:t xml:space="preserve">個別相談を希望　</w:t>
            </w:r>
            <w:r w:rsidRPr="005A1240">
              <w:rPr>
                <w:rFonts w:ascii="ＭＳ Ｐゴシック" w:eastAsia="ＭＳ Ｐゴシック" w:hAnsi="ＭＳ Ｐゴシック" w:hint="eastAsia"/>
                <w:sz w:val="22"/>
                <w:szCs w:val="26"/>
              </w:rPr>
              <w:t>□</w:t>
            </w:r>
          </w:p>
          <w:p w14:paraId="70C715BD" w14:textId="1A70D4D1" w:rsidR="00EB4B8C" w:rsidRPr="005A1240" w:rsidRDefault="00EB4B8C" w:rsidP="00EB4B8C">
            <w:pPr>
              <w:spacing w:line="300" w:lineRule="exact"/>
              <w:rPr>
                <w:rFonts w:ascii="ＭＳ Ｐゴシック" w:eastAsia="ＭＳ Ｐゴシック" w:hAnsi="ＭＳ Ｐゴシック"/>
                <w:color w:val="000000"/>
                <w:sz w:val="22"/>
              </w:rPr>
            </w:pPr>
            <w:r>
              <w:rPr>
                <w:rFonts w:ascii="ＭＳ Ｐゴシック" w:eastAsia="ＭＳ Ｐゴシック" w:hAnsi="ＭＳ Ｐゴシック" w:hint="eastAsia"/>
                <w:sz w:val="18"/>
                <w:szCs w:val="20"/>
              </w:rPr>
              <w:t>9</w:t>
            </w:r>
            <w:r w:rsidR="002458AD">
              <w:rPr>
                <w:rFonts w:ascii="ＭＳ Ｐゴシック" w:eastAsia="ＭＳ Ｐゴシック" w:hAnsi="ＭＳ Ｐゴシック" w:hint="eastAsia"/>
                <w:sz w:val="18"/>
                <w:szCs w:val="20"/>
              </w:rPr>
              <w:t>/26</w:t>
            </w:r>
            <w:r w:rsidRPr="005A1240">
              <w:rPr>
                <w:rFonts w:ascii="ＭＳ Ｐゴシック" w:eastAsia="ＭＳ Ｐゴシック" w:hAnsi="ＭＳ Ｐゴシック" w:hint="eastAsia"/>
                <w:sz w:val="18"/>
                <w:szCs w:val="20"/>
              </w:rPr>
              <w:t xml:space="preserve">個別相談を希望　</w:t>
            </w:r>
            <w:r w:rsidRPr="005A1240">
              <w:rPr>
                <w:rFonts w:ascii="ＭＳ Ｐゴシック" w:eastAsia="ＭＳ Ｐゴシック" w:hAnsi="ＭＳ Ｐゴシック" w:hint="eastAsia"/>
                <w:sz w:val="22"/>
                <w:szCs w:val="26"/>
              </w:rPr>
              <w:t>□</w:t>
            </w:r>
          </w:p>
        </w:tc>
      </w:tr>
      <w:tr w:rsidR="00EB4B8C" w14:paraId="28AB907B" w14:textId="77777777" w:rsidTr="00EB4B8C">
        <w:trPr>
          <w:trHeight w:val="445"/>
        </w:trPr>
        <w:tc>
          <w:tcPr>
            <w:tcW w:w="709" w:type="dxa"/>
            <w:tcBorders>
              <w:top w:val="single" w:sz="4" w:space="0" w:color="auto"/>
              <w:left w:val="single" w:sz="4" w:space="0" w:color="auto"/>
              <w:bottom w:val="single" w:sz="4" w:space="0" w:color="auto"/>
              <w:right w:val="single" w:sz="4" w:space="0" w:color="auto"/>
            </w:tcBorders>
            <w:vAlign w:val="center"/>
          </w:tcPr>
          <w:p w14:paraId="4B9DA8EF" w14:textId="77777777" w:rsidR="00EB4B8C" w:rsidRPr="005A1240" w:rsidRDefault="00EB4B8C" w:rsidP="00DA2443">
            <w:pPr>
              <w:ind w:leftChars="-25" w:left="-48" w:rightChars="-29" w:right="-55"/>
              <w:jc w:val="center"/>
              <w:rPr>
                <w:rFonts w:ascii="ＭＳ Ｐゴシック" w:eastAsia="ＭＳ Ｐゴシック" w:hAnsi="ＭＳ Ｐゴシック"/>
                <w:color w:val="000000"/>
                <w:sz w:val="18"/>
              </w:rPr>
            </w:pPr>
            <w:r w:rsidRPr="005A1240">
              <w:rPr>
                <w:rFonts w:ascii="ＭＳ Ｐゴシック" w:eastAsia="ＭＳ Ｐゴシック" w:hAnsi="ＭＳ Ｐゴシック" w:hint="eastAsia"/>
                <w:color w:val="000000"/>
                <w:sz w:val="18"/>
              </w:rPr>
              <w:t>業種</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4811D026" w14:textId="011FFC89" w:rsidR="00EB4B8C" w:rsidRDefault="00EB4B8C" w:rsidP="00DA2443">
            <w:pPr>
              <w:jc w:val="center"/>
              <w:rPr>
                <w:rFonts w:ascii="ＭＳ Ｐゴシック" w:eastAsia="ＭＳ Ｐゴシック" w:hAnsi="ＭＳ Ｐゴシック"/>
                <w:color w:val="000000"/>
                <w:sz w:val="22"/>
              </w:rPr>
            </w:pPr>
            <w:r w:rsidRPr="005A1240">
              <w:rPr>
                <w:rFonts w:ascii="ＭＳ Ｐゴシック" w:eastAsia="ＭＳ Ｐゴシック" w:hAnsi="ＭＳ Ｐゴシック" w:hint="eastAsia"/>
                <w:color w:val="000000"/>
                <w:sz w:val="16"/>
              </w:rPr>
              <w:t>製造　・建設　・卸売　・小売　・サービス　・その他</w:t>
            </w:r>
            <w:r w:rsidRPr="005A1240">
              <w:rPr>
                <w:rFonts w:ascii="ＭＳ Ｐゴシック" w:eastAsia="ＭＳ Ｐゴシック" w:hAnsi="ＭＳ Ｐゴシック" w:hint="eastAsia"/>
                <w:color w:val="000000"/>
                <w:sz w:val="20"/>
              </w:rPr>
              <w:t>(</w:t>
            </w:r>
            <w:r>
              <w:rPr>
                <w:rFonts w:ascii="ＭＳ Ｐゴシック" w:eastAsia="ＭＳ Ｐゴシック" w:hAnsi="ＭＳ Ｐゴシック"/>
                <w:color w:val="000000"/>
                <w:sz w:val="20"/>
              </w:rPr>
              <w:t xml:space="preserve">    </w:t>
            </w:r>
            <w:r>
              <w:rPr>
                <w:rFonts w:ascii="ＭＳ Ｐゴシック" w:eastAsia="ＭＳ Ｐゴシック" w:hAnsi="ＭＳ Ｐゴシック" w:hint="eastAsia"/>
                <w:color w:val="000000"/>
                <w:sz w:val="20"/>
              </w:rPr>
              <w:t xml:space="preserve">　</w:t>
            </w:r>
            <w:r w:rsidRPr="005A1240">
              <w:rPr>
                <w:rFonts w:ascii="ＭＳ Ｐゴシック" w:eastAsia="ＭＳ Ｐゴシック" w:hAnsi="ＭＳ Ｐゴシック" w:hint="eastAsia"/>
                <w:color w:val="000000"/>
                <w:sz w:val="20"/>
              </w:rPr>
              <w:t>)</w:t>
            </w:r>
            <w:r w:rsidRPr="005A1240">
              <w:rPr>
                <w:rFonts w:ascii="ＭＳ Ｐゴシック" w:eastAsia="ＭＳ Ｐゴシック" w:hAnsi="ＭＳ Ｐゴシック" w:hint="eastAsia"/>
                <w:color w:val="00000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E6B0D41" w14:textId="2C360037" w:rsidR="00EB4B8C" w:rsidRPr="005A1240" w:rsidRDefault="00EB4B8C" w:rsidP="00DA2443">
            <w:pPr>
              <w:jc w:val="center"/>
              <w:rPr>
                <w:rFonts w:ascii="ＭＳ Ｐゴシック" w:eastAsia="ＭＳ Ｐゴシック" w:hAnsi="ＭＳ Ｐゴシック"/>
                <w:color w:val="000000"/>
                <w:sz w:val="22"/>
              </w:rPr>
            </w:pPr>
            <w:r w:rsidRPr="005A1240">
              <w:rPr>
                <w:rFonts w:ascii="ＭＳ Ｐゴシック" w:eastAsia="ＭＳ Ｐゴシック" w:hAnsi="ＭＳ Ｐゴシック" w:hint="eastAsia"/>
                <w:color w:val="000000"/>
                <w:sz w:val="16"/>
              </w:rPr>
              <w:t>従業員数</w:t>
            </w:r>
          </w:p>
        </w:tc>
        <w:tc>
          <w:tcPr>
            <w:tcW w:w="992" w:type="dxa"/>
            <w:tcBorders>
              <w:top w:val="single" w:sz="4" w:space="0" w:color="auto"/>
              <w:left w:val="single" w:sz="4" w:space="0" w:color="auto"/>
              <w:bottom w:val="single" w:sz="4" w:space="0" w:color="auto"/>
              <w:right w:val="single" w:sz="4" w:space="0" w:color="auto"/>
            </w:tcBorders>
            <w:vAlign w:val="center"/>
          </w:tcPr>
          <w:p w14:paraId="7A66AF97" w14:textId="59A7448E" w:rsidR="00EB4B8C" w:rsidRPr="005A1240" w:rsidRDefault="00EB4B8C" w:rsidP="005A1240">
            <w:pPr>
              <w:jc w:val="right"/>
              <w:rPr>
                <w:rFonts w:ascii="HGSｺﾞｼｯｸM" w:eastAsia="HGSｺﾞｼｯｸM" w:hAnsi="ＭＳ Ｐゴシック"/>
                <w:color w:val="000000"/>
                <w:sz w:val="22"/>
              </w:rPr>
            </w:pPr>
            <w:r w:rsidRPr="005A1240">
              <w:rPr>
                <w:rFonts w:ascii="HGSｺﾞｼｯｸM" w:eastAsia="HGSｺﾞｼｯｸM" w:hAnsi="ＭＳ Ｐゴシック" w:hint="eastAsia"/>
                <w:color w:val="000000"/>
                <w:sz w:val="18"/>
              </w:rPr>
              <w:t>人</w:t>
            </w:r>
          </w:p>
        </w:tc>
        <w:tc>
          <w:tcPr>
            <w:tcW w:w="851" w:type="dxa"/>
            <w:vMerge/>
            <w:tcBorders>
              <w:left w:val="single" w:sz="4" w:space="0" w:color="auto"/>
              <w:bottom w:val="single" w:sz="4" w:space="0" w:color="auto"/>
              <w:right w:val="single" w:sz="4" w:space="0" w:color="auto"/>
            </w:tcBorders>
            <w:vAlign w:val="center"/>
          </w:tcPr>
          <w:p w14:paraId="506B1ABB" w14:textId="77777777" w:rsidR="00EB4B8C" w:rsidRPr="00DA2443" w:rsidRDefault="00EB4B8C" w:rsidP="00DA2443">
            <w:pPr>
              <w:widowControl/>
              <w:jc w:val="left"/>
              <w:rPr>
                <w:rFonts w:ascii="ＭＳ Ｐゴシック" w:eastAsia="ＭＳ Ｐゴシック" w:hAnsi="ＭＳ Ｐゴシック"/>
                <w:color w:val="000000"/>
                <w:sz w:val="22"/>
              </w:rPr>
            </w:pPr>
          </w:p>
        </w:tc>
        <w:tc>
          <w:tcPr>
            <w:tcW w:w="567" w:type="dxa"/>
            <w:tcBorders>
              <w:left w:val="single" w:sz="4" w:space="0" w:color="auto"/>
              <w:right w:val="single" w:sz="4" w:space="0" w:color="auto"/>
            </w:tcBorders>
            <w:vAlign w:val="center"/>
          </w:tcPr>
          <w:p w14:paraId="2E2A2026" w14:textId="345EDBF1" w:rsidR="00EB4B8C" w:rsidRPr="005A1240" w:rsidRDefault="00EB4B8C" w:rsidP="00047B8E">
            <w:pPr>
              <w:spacing w:line="320" w:lineRule="exact"/>
              <w:rPr>
                <w:rFonts w:ascii="ＭＳ Ｐゴシック" w:eastAsia="ＭＳ Ｐゴシック" w:hAnsi="ＭＳ Ｐゴシック"/>
                <w:sz w:val="22"/>
                <w:szCs w:val="26"/>
              </w:rPr>
            </w:pPr>
            <w:r w:rsidRPr="00EB4B8C">
              <w:rPr>
                <w:rFonts w:ascii="ＭＳ Ｐゴシック" w:eastAsia="ＭＳ Ｐゴシック" w:hAnsi="ＭＳ Ｐゴシック" w:hint="eastAsia"/>
                <w:sz w:val="12"/>
                <w:szCs w:val="26"/>
              </w:rPr>
              <w:t>第</w:t>
            </w:r>
            <w:r>
              <w:rPr>
                <w:rFonts w:ascii="ＭＳ Ｐゴシック" w:eastAsia="ＭＳ Ｐゴシック" w:hAnsi="ＭＳ Ｐゴシック" w:hint="eastAsia"/>
                <w:sz w:val="12"/>
                <w:szCs w:val="26"/>
              </w:rPr>
              <w:t>3</w:t>
            </w:r>
            <w:r w:rsidRPr="00EB4B8C">
              <w:rPr>
                <w:rFonts w:ascii="ＭＳ Ｐゴシック" w:eastAsia="ＭＳ Ｐゴシック" w:hAnsi="ＭＳ Ｐゴシック" w:hint="eastAsia"/>
                <w:sz w:val="12"/>
                <w:szCs w:val="26"/>
              </w:rPr>
              <w:t>回</w:t>
            </w:r>
          </w:p>
        </w:tc>
        <w:tc>
          <w:tcPr>
            <w:tcW w:w="2092" w:type="dxa"/>
            <w:tcBorders>
              <w:left w:val="single" w:sz="4" w:space="0" w:color="auto"/>
              <w:right w:val="single" w:sz="4" w:space="0" w:color="auto"/>
            </w:tcBorders>
            <w:vAlign w:val="center"/>
          </w:tcPr>
          <w:p w14:paraId="1282B244" w14:textId="31773B07" w:rsidR="00EB4B8C" w:rsidRDefault="00EB4B8C" w:rsidP="00EB4B8C">
            <w:pPr>
              <w:spacing w:line="300" w:lineRule="exact"/>
              <w:rPr>
                <w:rFonts w:ascii="ＭＳ Ｐゴシック" w:eastAsia="ＭＳ Ｐゴシック" w:hAnsi="ＭＳ Ｐゴシック"/>
                <w:sz w:val="22"/>
                <w:szCs w:val="26"/>
              </w:rPr>
            </w:pPr>
            <w:r w:rsidRPr="005A1240">
              <w:rPr>
                <w:rFonts w:ascii="ＭＳ Ｐゴシック" w:eastAsia="ＭＳ Ｐゴシック" w:hAnsi="ＭＳ Ｐゴシック" w:hint="eastAsia"/>
                <w:sz w:val="18"/>
                <w:szCs w:val="20"/>
              </w:rPr>
              <w:t>1</w:t>
            </w:r>
            <w:r>
              <w:rPr>
                <w:rFonts w:ascii="ＭＳ Ｐゴシック" w:eastAsia="ＭＳ Ｐゴシック" w:hAnsi="ＭＳ Ｐゴシック" w:hint="eastAsia"/>
                <w:sz w:val="18"/>
                <w:szCs w:val="20"/>
              </w:rPr>
              <w:t>1</w:t>
            </w:r>
            <w:r w:rsidR="002458AD">
              <w:rPr>
                <w:rFonts w:ascii="ＭＳ Ｐゴシック" w:eastAsia="ＭＳ Ｐゴシック" w:hAnsi="ＭＳ Ｐゴシック" w:hint="eastAsia"/>
                <w:sz w:val="18"/>
                <w:szCs w:val="20"/>
              </w:rPr>
              <w:t>/2</w:t>
            </w:r>
            <w:r w:rsidRPr="005A1240">
              <w:rPr>
                <w:rFonts w:ascii="ＭＳ Ｐゴシック" w:eastAsia="ＭＳ Ｐゴシック" w:hAnsi="ＭＳ Ｐゴシック" w:hint="eastAsia"/>
                <w:sz w:val="18"/>
                <w:szCs w:val="20"/>
              </w:rPr>
              <w:t>8個別</w:t>
            </w:r>
            <w:bookmarkStart w:id="0" w:name="_GoBack"/>
            <w:bookmarkEnd w:id="0"/>
            <w:r w:rsidRPr="005A1240">
              <w:rPr>
                <w:rFonts w:ascii="ＭＳ Ｐゴシック" w:eastAsia="ＭＳ Ｐゴシック" w:hAnsi="ＭＳ Ｐゴシック" w:hint="eastAsia"/>
                <w:sz w:val="18"/>
                <w:szCs w:val="20"/>
              </w:rPr>
              <w:t xml:space="preserve">相談を希望　</w:t>
            </w:r>
            <w:r w:rsidRPr="005A1240">
              <w:rPr>
                <w:rFonts w:ascii="ＭＳ Ｐゴシック" w:eastAsia="ＭＳ Ｐゴシック" w:hAnsi="ＭＳ Ｐゴシック" w:hint="eastAsia"/>
                <w:sz w:val="22"/>
                <w:szCs w:val="26"/>
              </w:rPr>
              <w:t>□</w:t>
            </w:r>
          </w:p>
          <w:p w14:paraId="37ED60E9" w14:textId="0E47790C" w:rsidR="00EB4B8C" w:rsidRDefault="00EB4B8C" w:rsidP="00EB4B8C">
            <w:pPr>
              <w:spacing w:line="300" w:lineRule="exact"/>
              <w:rPr>
                <w:rFonts w:ascii="HG丸ｺﾞｼｯｸM-PRO" w:eastAsia="HG丸ｺﾞｼｯｸM-PRO" w:hAnsi="HG丸ｺﾞｼｯｸM-PRO"/>
                <w:szCs w:val="20"/>
              </w:rPr>
            </w:pPr>
            <w:r>
              <w:rPr>
                <w:rFonts w:ascii="ＭＳ Ｐゴシック" w:eastAsia="ＭＳ Ｐゴシック" w:hAnsi="ＭＳ Ｐゴシック" w:hint="eastAsia"/>
                <w:sz w:val="18"/>
                <w:szCs w:val="20"/>
              </w:rPr>
              <w:t>11</w:t>
            </w:r>
            <w:r w:rsidR="002458AD">
              <w:rPr>
                <w:rFonts w:ascii="ＭＳ Ｐゴシック" w:eastAsia="ＭＳ Ｐゴシック" w:hAnsi="ＭＳ Ｐゴシック" w:hint="eastAsia"/>
                <w:sz w:val="18"/>
                <w:szCs w:val="20"/>
              </w:rPr>
              <w:t>/29</w:t>
            </w:r>
            <w:r w:rsidRPr="005A1240">
              <w:rPr>
                <w:rFonts w:ascii="ＭＳ Ｐゴシック" w:eastAsia="ＭＳ Ｐゴシック" w:hAnsi="ＭＳ Ｐゴシック" w:hint="eastAsia"/>
                <w:sz w:val="18"/>
                <w:szCs w:val="20"/>
              </w:rPr>
              <w:t xml:space="preserve">個別相談を希望　</w:t>
            </w:r>
            <w:r w:rsidRPr="005A1240">
              <w:rPr>
                <w:rFonts w:ascii="ＭＳ Ｐゴシック" w:eastAsia="ＭＳ Ｐゴシック" w:hAnsi="ＭＳ Ｐゴシック" w:hint="eastAsia"/>
                <w:sz w:val="22"/>
                <w:szCs w:val="26"/>
              </w:rPr>
              <w:t>□</w:t>
            </w:r>
          </w:p>
        </w:tc>
      </w:tr>
    </w:tbl>
    <w:p w14:paraId="58D27D3F" w14:textId="77777777" w:rsidR="009426EB" w:rsidRPr="00536BCA" w:rsidRDefault="00DA2443" w:rsidP="00685F6F">
      <w:pPr>
        <w:jc w:val="center"/>
      </w:pPr>
      <w:r w:rsidRPr="00685F6F">
        <w:rPr>
          <w:rFonts w:ascii="ＭＳ Ｐゴシック" w:eastAsia="ＭＳ Ｐゴシック" w:hAnsi="ＭＳ Ｐゴシック" w:hint="eastAsia"/>
          <w:sz w:val="16"/>
          <w:szCs w:val="16"/>
        </w:rPr>
        <w:t>※ご記入いただいた情報は、商工会議所からの各種連絡、情報提供のために利用するほか、セミナー参加者の実態調査・分析のために使用することがあります。</w:t>
      </w:r>
    </w:p>
    <w:sectPr w:rsidR="009426EB" w:rsidRPr="00536BCA" w:rsidSect="00685F6F">
      <w:pgSz w:w="11906" w:h="16838" w:code="9"/>
      <w:pgMar w:top="567" w:right="851" w:bottom="454" w:left="1134" w:header="851" w:footer="510" w:gutter="0"/>
      <w:cols w:space="425"/>
      <w:docGrid w:type="linesAndChars" w:linePitch="287"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504C3" w14:textId="77777777" w:rsidR="00A05C2A" w:rsidRDefault="00A05C2A" w:rsidP="00276377">
      <w:r>
        <w:separator/>
      </w:r>
    </w:p>
  </w:endnote>
  <w:endnote w:type="continuationSeparator" w:id="0">
    <w:p w14:paraId="4C45EE5C" w14:textId="77777777" w:rsidR="00A05C2A" w:rsidRDefault="00A05C2A" w:rsidP="0027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259E6" w14:textId="77777777" w:rsidR="00A05C2A" w:rsidRDefault="00A05C2A" w:rsidP="00276377">
      <w:r>
        <w:separator/>
      </w:r>
    </w:p>
  </w:footnote>
  <w:footnote w:type="continuationSeparator" w:id="0">
    <w:p w14:paraId="6F3D1F42" w14:textId="77777777" w:rsidR="00A05C2A" w:rsidRDefault="00A05C2A" w:rsidP="00276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CA"/>
    <w:rsid w:val="00001460"/>
    <w:rsid w:val="0001316C"/>
    <w:rsid w:val="0001375E"/>
    <w:rsid w:val="0002498E"/>
    <w:rsid w:val="0003190B"/>
    <w:rsid w:val="00040300"/>
    <w:rsid w:val="000416CD"/>
    <w:rsid w:val="00047B8E"/>
    <w:rsid w:val="000542B4"/>
    <w:rsid w:val="00065B7A"/>
    <w:rsid w:val="0007477A"/>
    <w:rsid w:val="00075942"/>
    <w:rsid w:val="0008026A"/>
    <w:rsid w:val="00080279"/>
    <w:rsid w:val="0008767E"/>
    <w:rsid w:val="00090130"/>
    <w:rsid w:val="000A1F5C"/>
    <w:rsid w:val="000A2D84"/>
    <w:rsid w:val="000C4425"/>
    <w:rsid w:val="000C726C"/>
    <w:rsid w:val="00103C80"/>
    <w:rsid w:val="00107700"/>
    <w:rsid w:val="001102F0"/>
    <w:rsid w:val="0011128D"/>
    <w:rsid w:val="001142B8"/>
    <w:rsid w:val="00114335"/>
    <w:rsid w:val="001210D7"/>
    <w:rsid w:val="0013407C"/>
    <w:rsid w:val="00135977"/>
    <w:rsid w:val="00137F07"/>
    <w:rsid w:val="00154C08"/>
    <w:rsid w:val="001800E3"/>
    <w:rsid w:val="00180F0A"/>
    <w:rsid w:val="00180FD0"/>
    <w:rsid w:val="0018206C"/>
    <w:rsid w:val="001836D9"/>
    <w:rsid w:val="001C04B3"/>
    <w:rsid w:val="001C0C62"/>
    <w:rsid w:val="001C5417"/>
    <w:rsid w:val="001C7347"/>
    <w:rsid w:val="001D6FD9"/>
    <w:rsid w:val="001E0256"/>
    <w:rsid w:val="001E3D52"/>
    <w:rsid w:val="0020465D"/>
    <w:rsid w:val="00210AC6"/>
    <w:rsid w:val="00214990"/>
    <w:rsid w:val="00224ED1"/>
    <w:rsid w:val="00233343"/>
    <w:rsid w:val="002458AD"/>
    <w:rsid w:val="00251D02"/>
    <w:rsid w:val="00255F9F"/>
    <w:rsid w:val="00256241"/>
    <w:rsid w:val="00260050"/>
    <w:rsid w:val="00263CA7"/>
    <w:rsid w:val="0026622A"/>
    <w:rsid w:val="0026751F"/>
    <w:rsid w:val="002718C4"/>
    <w:rsid w:val="002739EA"/>
    <w:rsid w:val="00273E8A"/>
    <w:rsid w:val="00276377"/>
    <w:rsid w:val="00281A00"/>
    <w:rsid w:val="002862FD"/>
    <w:rsid w:val="00287785"/>
    <w:rsid w:val="00296B9D"/>
    <w:rsid w:val="002A1021"/>
    <w:rsid w:val="002B3649"/>
    <w:rsid w:val="002C0F4B"/>
    <w:rsid w:val="002C4F50"/>
    <w:rsid w:val="002C68B7"/>
    <w:rsid w:val="002D6E17"/>
    <w:rsid w:val="002E7160"/>
    <w:rsid w:val="002F41D4"/>
    <w:rsid w:val="0030108E"/>
    <w:rsid w:val="00313627"/>
    <w:rsid w:val="00314253"/>
    <w:rsid w:val="00314765"/>
    <w:rsid w:val="00317830"/>
    <w:rsid w:val="003272D6"/>
    <w:rsid w:val="00330EF9"/>
    <w:rsid w:val="00342BA5"/>
    <w:rsid w:val="0034574C"/>
    <w:rsid w:val="00356847"/>
    <w:rsid w:val="00356F6E"/>
    <w:rsid w:val="003600C7"/>
    <w:rsid w:val="0036034D"/>
    <w:rsid w:val="00360E38"/>
    <w:rsid w:val="00373A01"/>
    <w:rsid w:val="00381E85"/>
    <w:rsid w:val="00385ED9"/>
    <w:rsid w:val="00396851"/>
    <w:rsid w:val="003A1EA1"/>
    <w:rsid w:val="003A35F9"/>
    <w:rsid w:val="003B03F9"/>
    <w:rsid w:val="003C39C4"/>
    <w:rsid w:val="003D28E7"/>
    <w:rsid w:val="003D6DF0"/>
    <w:rsid w:val="003D7A0D"/>
    <w:rsid w:val="003E0071"/>
    <w:rsid w:val="003E1DE4"/>
    <w:rsid w:val="003E7642"/>
    <w:rsid w:val="003F6D63"/>
    <w:rsid w:val="00406420"/>
    <w:rsid w:val="00407362"/>
    <w:rsid w:val="004134FA"/>
    <w:rsid w:val="0042181C"/>
    <w:rsid w:val="00421902"/>
    <w:rsid w:val="00425468"/>
    <w:rsid w:val="00434528"/>
    <w:rsid w:val="00440BB6"/>
    <w:rsid w:val="00453F9D"/>
    <w:rsid w:val="0046110F"/>
    <w:rsid w:val="00472399"/>
    <w:rsid w:val="00482A2B"/>
    <w:rsid w:val="004872FB"/>
    <w:rsid w:val="004945F2"/>
    <w:rsid w:val="004A5FA3"/>
    <w:rsid w:val="004A62D7"/>
    <w:rsid w:val="004C0387"/>
    <w:rsid w:val="004C075C"/>
    <w:rsid w:val="004C22C7"/>
    <w:rsid w:val="004C788D"/>
    <w:rsid w:val="004D59A9"/>
    <w:rsid w:val="004E048C"/>
    <w:rsid w:val="004E43A7"/>
    <w:rsid w:val="004E6F5F"/>
    <w:rsid w:val="00505892"/>
    <w:rsid w:val="005074DE"/>
    <w:rsid w:val="005075A1"/>
    <w:rsid w:val="00517CCF"/>
    <w:rsid w:val="00527863"/>
    <w:rsid w:val="00536BCA"/>
    <w:rsid w:val="00537147"/>
    <w:rsid w:val="00541699"/>
    <w:rsid w:val="00553087"/>
    <w:rsid w:val="0055617E"/>
    <w:rsid w:val="00556C98"/>
    <w:rsid w:val="00565385"/>
    <w:rsid w:val="00571A99"/>
    <w:rsid w:val="00577702"/>
    <w:rsid w:val="00592110"/>
    <w:rsid w:val="005937CC"/>
    <w:rsid w:val="00594478"/>
    <w:rsid w:val="0059637B"/>
    <w:rsid w:val="00596619"/>
    <w:rsid w:val="005A1240"/>
    <w:rsid w:val="005A1BC7"/>
    <w:rsid w:val="005A2E17"/>
    <w:rsid w:val="005B4B82"/>
    <w:rsid w:val="005B7FAF"/>
    <w:rsid w:val="005D66FB"/>
    <w:rsid w:val="005F021F"/>
    <w:rsid w:val="005F108C"/>
    <w:rsid w:val="005F3CF9"/>
    <w:rsid w:val="005F4168"/>
    <w:rsid w:val="005F519A"/>
    <w:rsid w:val="005F7609"/>
    <w:rsid w:val="0061512A"/>
    <w:rsid w:val="006155BE"/>
    <w:rsid w:val="006303C2"/>
    <w:rsid w:val="00636E61"/>
    <w:rsid w:val="006455AC"/>
    <w:rsid w:val="00646791"/>
    <w:rsid w:val="00653A42"/>
    <w:rsid w:val="006549B8"/>
    <w:rsid w:val="006774BD"/>
    <w:rsid w:val="00683905"/>
    <w:rsid w:val="00685F6F"/>
    <w:rsid w:val="006914F7"/>
    <w:rsid w:val="006940FC"/>
    <w:rsid w:val="00694FEF"/>
    <w:rsid w:val="006A2060"/>
    <w:rsid w:val="006B4D34"/>
    <w:rsid w:val="006C50F6"/>
    <w:rsid w:val="006C5DFB"/>
    <w:rsid w:val="006D2049"/>
    <w:rsid w:val="006E54AE"/>
    <w:rsid w:val="006E64B3"/>
    <w:rsid w:val="006F04B0"/>
    <w:rsid w:val="006F43EA"/>
    <w:rsid w:val="00723718"/>
    <w:rsid w:val="00723786"/>
    <w:rsid w:val="00725828"/>
    <w:rsid w:val="00752F18"/>
    <w:rsid w:val="007571BC"/>
    <w:rsid w:val="007732BA"/>
    <w:rsid w:val="0077387D"/>
    <w:rsid w:val="00782512"/>
    <w:rsid w:val="00786948"/>
    <w:rsid w:val="007A5E72"/>
    <w:rsid w:val="007A7BA5"/>
    <w:rsid w:val="007B1125"/>
    <w:rsid w:val="007B25DC"/>
    <w:rsid w:val="007B5599"/>
    <w:rsid w:val="007C2E41"/>
    <w:rsid w:val="007C3DC7"/>
    <w:rsid w:val="007C5060"/>
    <w:rsid w:val="007C5549"/>
    <w:rsid w:val="007D15AD"/>
    <w:rsid w:val="007D37DB"/>
    <w:rsid w:val="007D55CE"/>
    <w:rsid w:val="007D7202"/>
    <w:rsid w:val="007E08C3"/>
    <w:rsid w:val="007E222B"/>
    <w:rsid w:val="007E2B3C"/>
    <w:rsid w:val="007E3BC6"/>
    <w:rsid w:val="007E4341"/>
    <w:rsid w:val="007F30BD"/>
    <w:rsid w:val="007F4E99"/>
    <w:rsid w:val="00805642"/>
    <w:rsid w:val="008154BC"/>
    <w:rsid w:val="00816D50"/>
    <w:rsid w:val="00817760"/>
    <w:rsid w:val="00855B18"/>
    <w:rsid w:val="0085703A"/>
    <w:rsid w:val="00860413"/>
    <w:rsid w:val="00875AF3"/>
    <w:rsid w:val="00892995"/>
    <w:rsid w:val="00894540"/>
    <w:rsid w:val="0089520C"/>
    <w:rsid w:val="00896B29"/>
    <w:rsid w:val="008A2002"/>
    <w:rsid w:val="008A6E0D"/>
    <w:rsid w:val="008B40A1"/>
    <w:rsid w:val="008B52C3"/>
    <w:rsid w:val="008C1600"/>
    <w:rsid w:val="008D0DDD"/>
    <w:rsid w:val="008D1C2A"/>
    <w:rsid w:val="008E7CD3"/>
    <w:rsid w:val="00902D87"/>
    <w:rsid w:val="00910CA1"/>
    <w:rsid w:val="009201FD"/>
    <w:rsid w:val="00926AA5"/>
    <w:rsid w:val="009270DD"/>
    <w:rsid w:val="00937421"/>
    <w:rsid w:val="009426EB"/>
    <w:rsid w:val="0094521B"/>
    <w:rsid w:val="0094598A"/>
    <w:rsid w:val="00951874"/>
    <w:rsid w:val="00965418"/>
    <w:rsid w:val="00975C2A"/>
    <w:rsid w:val="00976361"/>
    <w:rsid w:val="00981D8A"/>
    <w:rsid w:val="009A2A18"/>
    <w:rsid w:val="009A5D33"/>
    <w:rsid w:val="009B02A4"/>
    <w:rsid w:val="009B1D14"/>
    <w:rsid w:val="009B4938"/>
    <w:rsid w:val="009B751E"/>
    <w:rsid w:val="009C2880"/>
    <w:rsid w:val="009C34B1"/>
    <w:rsid w:val="009C6E2F"/>
    <w:rsid w:val="009E6C97"/>
    <w:rsid w:val="009F06DA"/>
    <w:rsid w:val="009F2544"/>
    <w:rsid w:val="009F37B6"/>
    <w:rsid w:val="00A04056"/>
    <w:rsid w:val="00A059A9"/>
    <w:rsid w:val="00A05C2A"/>
    <w:rsid w:val="00A073AB"/>
    <w:rsid w:val="00A1697B"/>
    <w:rsid w:val="00A27B7C"/>
    <w:rsid w:val="00A318D8"/>
    <w:rsid w:val="00A47BF5"/>
    <w:rsid w:val="00A65B4A"/>
    <w:rsid w:val="00A66CEB"/>
    <w:rsid w:val="00A74D7E"/>
    <w:rsid w:val="00A75388"/>
    <w:rsid w:val="00AA2FEC"/>
    <w:rsid w:val="00AA6539"/>
    <w:rsid w:val="00AA6CC3"/>
    <w:rsid w:val="00AB0929"/>
    <w:rsid w:val="00AB15EA"/>
    <w:rsid w:val="00AB1E17"/>
    <w:rsid w:val="00AC08ED"/>
    <w:rsid w:val="00AC3ACE"/>
    <w:rsid w:val="00AC3C68"/>
    <w:rsid w:val="00AD3ECD"/>
    <w:rsid w:val="00AD5252"/>
    <w:rsid w:val="00AE596B"/>
    <w:rsid w:val="00AF0D12"/>
    <w:rsid w:val="00AF1AD7"/>
    <w:rsid w:val="00B05D8E"/>
    <w:rsid w:val="00B06257"/>
    <w:rsid w:val="00B219C1"/>
    <w:rsid w:val="00B367E2"/>
    <w:rsid w:val="00B41E0E"/>
    <w:rsid w:val="00B41F62"/>
    <w:rsid w:val="00B62387"/>
    <w:rsid w:val="00B66E03"/>
    <w:rsid w:val="00B678BB"/>
    <w:rsid w:val="00B71200"/>
    <w:rsid w:val="00B81788"/>
    <w:rsid w:val="00B85EAA"/>
    <w:rsid w:val="00B93ED8"/>
    <w:rsid w:val="00B9611E"/>
    <w:rsid w:val="00BA364A"/>
    <w:rsid w:val="00BA3FF6"/>
    <w:rsid w:val="00BA5FE4"/>
    <w:rsid w:val="00BA7275"/>
    <w:rsid w:val="00BB0529"/>
    <w:rsid w:val="00BB194E"/>
    <w:rsid w:val="00BB49B5"/>
    <w:rsid w:val="00BC14DC"/>
    <w:rsid w:val="00BC57DB"/>
    <w:rsid w:val="00BE531A"/>
    <w:rsid w:val="00BF0299"/>
    <w:rsid w:val="00BF4C1D"/>
    <w:rsid w:val="00BF6697"/>
    <w:rsid w:val="00C06A1E"/>
    <w:rsid w:val="00C151F5"/>
    <w:rsid w:val="00C2074A"/>
    <w:rsid w:val="00C31E4C"/>
    <w:rsid w:val="00C4022D"/>
    <w:rsid w:val="00C40932"/>
    <w:rsid w:val="00C50D74"/>
    <w:rsid w:val="00C76FA7"/>
    <w:rsid w:val="00C84747"/>
    <w:rsid w:val="00CA151A"/>
    <w:rsid w:val="00CB573C"/>
    <w:rsid w:val="00CB6E61"/>
    <w:rsid w:val="00CC09B9"/>
    <w:rsid w:val="00CE4F52"/>
    <w:rsid w:val="00D008EA"/>
    <w:rsid w:val="00D07710"/>
    <w:rsid w:val="00D15568"/>
    <w:rsid w:val="00D20F8B"/>
    <w:rsid w:val="00D24258"/>
    <w:rsid w:val="00D24B64"/>
    <w:rsid w:val="00D3252F"/>
    <w:rsid w:val="00D33106"/>
    <w:rsid w:val="00D35E73"/>
    <w:rsid w:val="00D415BC"/>
    <w:rsid w:val="00D46027"/>
    <w:rsid w:val="00D553B7"/>
    <w:rsid w:val="00D6088D"/>
    <w:rsid w:val="00D656A3"/>
    <w:rsid w:val="00D658C4"/>
    <w:rsid w:val="00D6638A"/>
    <w:rsid w:val="00D6799B"/>
    <w:rsid w:val="00D706C1"/>
    <w:rsid w:val="00D7326C"/>
    <w:rsid w:val="00D73B07"/>
    <w:rsid w:val="00D81A8A"/>
    <w:rsid w:val="00D85C5E"/>
    <w:rsid w:val="00D86349"/>
    <w:rsid w:val="00D86DEF"/>
    <w:rsid w:val="00D93B30"/>
    <w:rsid w:val="00DA2443"/>
    <w:rsid w:val="00DA2AAC"/>
    <w:rsid w:val="00DA316B"/>
    <w:rsid w:val="00DB1052"/>
    <w:rsid w:val="00DB1713"/>
    <w:rsid w:val="00DB6E5C"/>
    <w:rsid w:val="00DD176D"/>
    <w:rsid w:val="00DD5AE9"/>
    <w:rsid w:val="00DE6D92"/>
    <w:rsid w:val="00DF43FE"/>
    <w:rsid w:val="00DF4866"/>
    <w:rsid w:val="00E01912"/>
    <w:rsid w:val="00E11EBB"/>
    <w:rsid w:val="00E147D6"/>
    <w:rsid w:val="00E15123"/>
    <w:rsid w:val="00E2631C"/>
    <w:rsid w:val="00E2654C"/>
    <w:rsid w:val="00E26D08"/>
    <w:rsid w:val="00E3107D"/>
    <w:rsid w:val="00E347F6"/>
    <w:rsid w:val="00E35989"/>
    <w:rsid w:val="00E47203"/>
    <w:rsid w:val="00E56B52"/>
    <w:rsid w:val="00E603B5"/>
    <w:rsid w:val="00E706AF"/>
    <w:rsid w:val="00E725E3"/>
    <w:rsid w:val="00E8536A"/>
    <w:rsid w:val="00E90A7A"/>
    <w:rsid w:val="00E96F2B"/>
    <w:rsid w:val="00E971EF"/>
    <w:rsid w:val="00EA1583"/>
    <w:rsid w:val="00EB15DB"/>
    <w:rsid w:val="00EB4B8C"/>
    <w:rsid w:val="00EC5251"/>
    <w:rsid w:val="00ED63A6"/>
    <w:rsid w:val="00ED6B3C"/>
    <w:rsid w:val="00ED74BA"/>
    <w:rsid w:val="00EE1235"/>
    <w:rsid w:val="00EE13BF"/>
    <w:rsid w:val="00EE2D85"/>
    <w:rsid w:val="00EE69A5"/>
    <w:rsid w:val="00EF1120"/>
    <w:rsid w:val="00EF1A37"/>
    <w:rsid w:val="00F011D9"/>
    <w:rsid w:val="00F119CB"/>
    <w:rsid w:val="00F21477"/>
    <w:rsid w:val="00F257E8"/>
    <w:rsid w:val="00F26621"/>
    <w:rsid w:val="00F26D28"/>
    <w:rsid w:val="00F26EED"/>
    <w:rsid w:val="00F34968"/>
    <w:rsid w:val="00F37DD9"/>
    <w:rsid w:val="00F46A0E"/>
    <w:rsid w:val="00F50526"/>
    <w:rsid w:val="00F50847"/>
    <w:rsid w:val="00F533BB"/>
    <w:rsid w:val="00F63C69"/>
    <w:rsid w:val="00F645B1"/>
    <w:rsid w:val="00F66984"/>
    <w:rsid w:val="00F67506"/>
    <w:rsid w:val="00F770F7"/>
    <w:rsid w:val="00F82B45"/>
    <w:rsid w:val="00F87A93"/>
    <w:rsid w:val="00F91D2B"/>
    <w:rsid w:val="00FA4752"/>
    <w:rsid w:val="00FA5126"/>
    <w:rsid w:val="00FA5529"/>
    <w:rsid w:val="00FB13F2"/>
    <w:rsid w:val="00FB3FD7"/>
    <w:rsid w:val="00FB6FC2"/>
    <w:rsid w:val="00FC4E96"/>
    <w:rsid w:val="00FD29E2"/>
    <w:rsid w:val="00FD5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C36A6A"/>
  <w15:docId w15:val="{C153A434-1440-4759-A267-F3335D68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qFormat/>
    <w:rsid w:val="00CB573C"/>
    <w:pPr>
      <w:widowControl/>
      <w:adjustRightInd w:val="0"/>
      <w:snapToGrid w:val="0"/>
      <w:spacing w:line="300" w:lineRule="atLeast"/>
      <w:ind w:leftChars="500" w:left="500"/>
    </w:pPr>
    <w:rPr>
      <w:rFonts w:eastAsia="ＭＳ 明朝"/>
      <w:kern w:val="0"/>
      <w:sz w:val="20"/>
    </w:rPr>
  </w:style>
  <w:style w:type="character" w:customStyle="1" w:styleId="a5">
    <w:name w:val="本文 (文字)"/>
    <w:basedOn w:val="a0"/>
    <w:link w:val="a4"/>
    <w:uiPriority w:val="99"/>
    <w:rsid w:val="00CB573C"/>
    <w:rPr>
      <w:rFonts w:eastAsia="ＭＳ 明朝"/>
      <w:kern w:val="0"/>
      <w:sz w:val="20"/>
    </w:rPr>
  </w:style>
  <w:style w:type="character" w:styleId="a6">
    <w:name w:val="Hyperlink"/>
    <w:basedOn w:val="a0"/>
    <w:uiPriority w:val="99"/>
    <w:unhideWhenUsed/>
    <w:rsid w:val="00A04056"/>
    <w:rPr>
      <w:color w:val="0000FF" w:themeColor="hyperlink"/>
      <w:u w:val="single"/>
    </w:rPr>
  </w:style>
  <w:style w:type="paragraph" w:styleId="a7">
    <w:name w:val="Balloon Text"/>
    <w:basedOn w:val="a"/>
    <w:link w:val="a8"/>
    <w:uiPriority w:val="99"/>
    <w:semiHidden/>
    <w:unhideWhenUsed/>
    <w:rsid w:val="00D460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6027"/>
    <w:rPr>
      <w:rFonts w:asciiTheme="majorHAnsi" w:eastAsiaTheme="majorEastAsia" w:hAnsiTheme="majorHAnsi" w:cstheme="majorBidi"/>
      <w:sz w:val="18"/>
      <w:szCs w:val="18"/>
    </w:rPr>
  </w:style>
  <w:style w:type="paragraph" w:styleId="a9">
    <w:name w:val="header"/>
    <w:basedOn w:val="a"/>
    <w:link w:val="aa"/>
    <w:uiPriority w:val="99"/>
    <w:unhideWhenUsed/>
    <w:rsid w:val="00276377"/>
    <w:pPr>
      <w:tabs>
        <w:tab w:val="center" w:pos="4252"/>
        <w:tab w:val="right" w:pos="8504"/>
      </w:tabs>
      <w:snapToGrid w:val="0"/>
    </w:pPr>
  </w:style>
  <w:style w:type="character" w:customStyle="1" w:styleId="aa">
    <w:name w:val="ヘッダー (文字)"/>
    <w:basedOn w:val="a0"/>
    <w:link w:val="a9"/>
    <w:uiPriority w:val="99"/>
    <w:rsid w:val="00276377"/>
  </w:style>
  <w:style w:type="paragraph" w:styleId="ab">
    <w:name w:val="footer"/>
    <w:basedOn w:val="a"/>
    <w:link w:val="ac"/>
    <w:uiPriority w:val="99"/>
    <w:unhideWhenUsed/>
    <w:rsid w:val="00276377"/>
    <w:pPr>
      <w:tabs>
        <w:tab w:val="center" w:pos="4252"/>
        <w:tab w:val="right" w:pos="8504"/>
      </w:tabs>
      <w:snapToGrid w:val="0"/>
    </w:pPr>
  </w:style>
  <w:style w:type="character" w:customStyle="1" w:styleId="ac">
    <w:name w:val="フッター (文字)"/>
    <w:basedOn w:val="a0"/>
    <w:link w:val="ab"/>
    <w:uiPriority w:val="99"/>
    <w:rsid w:val="00276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dan@niigata-cci.or.jp" TargetMode="Externa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小沢　謙一</dc:creator>
  <cp:lastModifiedBy>高橋 誠</cp:lastModifiedBy>
  <cp:revision>14</cp:revision>
  <cp:lastPrinted>2019-08-02T04:33:00Z</cp:lastPrinted>
  <dcterms:created xsi:type="dcterms:W3CDTF">2018-09-03T08:23:00Z</dcterms:created>
  <dcterms:modified xsi:type="dcterms:W3CDTF">2019-08-02T05:21:00Z</dcterms:modified>
</cp:coreProperties>
</file>